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B7D550" w14:textId="1A97F44E" w:rsidR="000B1496" w:rsidRPr="00392904" w:rsidRDefault="000E5B05">
      <w:pPr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Reception pacer – Autumn 1</w:t>
      </w:r>
      <w:r w:rsidR="00231EF6" w:rsidRPr="00392904">
        <w:rPr>
          <w:rFonts w:ascii="Calibri" w:hAnsi="Calibri"/>
          <w:b/>
          <w:sz w:val="32"/>
          <w:szCs w:val="32"/>
        </w:rPr>
        <w:t xml:space="preserve">       </w:t>
      </w:r>
      <w:r w:rsidR="00FC4F72" w:rsidRPr="00392904">
        <w:rPr>
          <w:rFonts w:ascii="Calibri" w:hAnsi="Calibri"/>
          <w:b/>
          <w:sz w:val="32"/>
          <w:szCs w:val="32"/>
        </w:rPr>
        <w:t xml:space="preserve"> Topic</w:t>
      </w:r>
      <w:r w:rsidR="00B0142D" w:rsidRPr="00392904">
        <w:rPr>
          <w:rFonts w:ascii="Calibri" w:hAnsi="Calibri"/>
          <w:b/>
          <w:sz w:val="32"/>
          <w:szCs w:val="32"/>
        </w:rPr>
        <w:t>/Theme</w:t>
      </w:r>
      <w:r w:rsidR="00FC4F72" w:rsidRPr="00392904">
        <w:rPr>
          <w:rFonts w:ascii="Calibri" w:hAnsi="Calibri"/>
          <w:b/>
          <w:sz w:val="32"/>
          <w:szCs w:val="32"/>
        </w:rPr>
        <w:t xml:space="preserve">: </w:t>
      </w:r>
      <w:r w:rsidR="00B0142D" w:rsidRPr="00392904">
        <w:rPr>
          <w:rFonts w:ascii="Calibri" w:hAnsi="Calibri"/>
          <w:b/>
          <w:sz w:val="32"/>
          <w:szCs w:val="32"/>
        </w:rPr>
        <w:t xml:space="preserve">Me and My </w:t>
      </w:r>
      <w:proofErr w:type="gramStart"/>
      <w:r w:rsidR="00B0142D" w:rsidRPr="00392904">
        <w:rPr>
          <w:rFonts w:ascii="Calibri" w:hAnsi="Calibri"/>
          <w:b/>
          <w:sz w:val="32"/>
          <w:szCs w:val="32"/>
        </w:rPr>
        <w:t>Family</w:t>
      </w:r>
      <w:r w:rsidR="00B56FD2" w:rsidRPr="00392904">
        <w:rPr>
          <w:rFonts w:ascii="Calibri" w:hAnsi="Calibri"/>
          <w:b/>
          <w:sz w:val="32"/>
          <w:szCs w:val="32"/>
        </w:rPr>
        <w:t xml:space="preserve">  /</w:t>
      </w:r>
      <w:proofErr w:type="gramEnd"/>
      <w:r w:rsidR="00B56FD2" w:rsidRPr="00392904">
        <w:rPr>
          <w:rFonts w:ascii="Calibri" w:hAnsi="Calibri"/>
          <w:b/>
          <w:sz w:val="32"/>
          <w:szCs w:val="32"/>
        </w:rPr>
        <w:t xml:space="preserve"> </w:t>
      </w:r>
      <w:r w:rsidR="00AC1B95" w:rsidRPr="00392904">
        <w:rPr>
          <w:rFonts w:ascii="Calibri" w:hAnsi="Calibri"/>
          <w:b/>
          <w:sz w:val="32"/>
          <w:szCs w:val="32"/>
        </w:rPr>
        <w:t>In the</w:t>
      </w:r>
      <w:r w:rsidR="00B56FD2" w:rsidRPr="00392904">
        <w:rPr>
          <w:rFonts w:ascii="Calibri" w:hAnsi="Calibri"/>
          <w:b/>
          <w:sz w:val="32"/>
          <w:szCs w:val="32"/>
        </w:rPr>
        <w:t xml:space="preserve"> Night Sky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1418"/>
        <w:gridCol w:w="1984"/>
        <w:gridCol w:w="1843"/>
        <w:gridCol w:w="1843"/>
        <w:gridCol w:w="1701"/>
        <w:gridCol w:w="1701"/>
        <w:gridCol w:w="1701"/>
        <w:gridCol w:w="1701"/>
      </w:tblGrid>
      <w:tr w:rsidR="00CF5813" w:rsidRPr="00392904" w14:paraId="6BE5ECFA" w14:textId="77777777" w:rsidTr="00AC155F">
        <w:tc>
          <w:tcPr>
            <w:tcW w:w="1384" w:type="dxa"/>
            <w:shd w:val="clear" w:color="auto" w:fill="auto"/>
          </w:tcPr>
          <w:p w14:paraId="147F471D" w14:textId="77777777" w:rsidR="00CF5813" w:rsidRPr="00392904" w:rsidRDefault="00CF5813">
            <w:pPr>
              <w:rPr>
                <w:rFonts w:ascii="Calibri" w:hAnsi="Calibri"/>
              </w:rPr>
            </w:pPr>
          </w:p>
        </w:tc>
        <w:tc>
          <w:tcPr>
            <w:tcW w:w="1418" w:type="dxa"/>
            <w:shd w:val="clear" w:color="auto" w:fill="E6E6E6"/>
          </w:tcPr>
          <w:p w14:paraId="71D7F055" w14:textId="6CB4B156" w:rsidR="00CF5813" w:rsidRPr="00392904" w:rsidRDefault="00CF5813" w:rsidP="00F60C42">
            <w:pPr>
              <w:jc w:val="center"/>
              <w:rPr>
                <w:rFonts w:ascii="Calibri" w:hAnsi="Calibri"/>
                <w:b/>
              </w:rPr>
            </w:pPr>
            <w:r w:rsidRPr="00392904">
              <w:rPr>
                <w:rFonts w:ascii="Calibri" w:hAnsi="Calibri"/>
                <w:b/>
              </w:rPr>
              <w:t>w/b 0</w:t>
            </w:r>
            <w:r w:rsidR="00F60C42">
              <w:rPr>
                <w:rFonts w:ascii="Calibri" w:hAnsi="Calibri"/>
                <w:b/>
              </w:rPr>
              <w:t>4</w:t>
            </w:r>
            <w:r w:rsidRPr="00392904">
              <w:rPr>
                <w:rFonts w:ascii="Calibri" w:hAnsi="Calibri"/>
                <w:b/>
              </w:rPr>
              <w:t>.09</w:t>
            </w:r>
          </w:p>
        </w:tc>
        <w:tc>
          <w:tcPr>
            <w:tcW w:w="1984" w:type="dxa"/>
            <w:shd w:val="clear" w:color="auto" w:fill="E6E6E6"/>
          </w:tcPr>
          <w:p w14:paraId="042BF40E" w14:textId="52841B24" w:rsidR="00CF5813" w:rsidRPr="00392904" w:rsidRDefault="00CF5813" w:rsidP="00F60C42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843" w:type="dxa"/>
            <w:shd w:val="clear" w:color="auto" w:fill="E6E6E6"/>
          </w:tcPr>
          <w:p w14:paraId="253E6447" w14:textId="311226DF" w:rsidR="00CF5813" w:rsidRPr="00392904" w:rsidRDefault="00CF5813" w:rsidP="00F60C42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843" w:type="dxa"/>
            <w:shd w:val="clear" w:color="auto" w:fill="E6E6E6"/>
          </w:tcPr>
          <w:p w14:paraId="6599AB31" w14:textId="2069F6FB" w:rsidR="00CF5813" w:rsidRPr="00392904" w:rsidRDefault="00CF5813" w:rsidP="00F60C42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701" w:type="dxa"/>
            <w:shd w:val="clear" w:color="auto" w:fill="E6E6E6"/>
          </w:tcPr>
          <w:p w14:paraId="534967DE" w14:textId="1C34B6FB" w:rsidR="00CF5813" w:rsidRPr="00392904" w:rsidRDefault="00CF5813" w:rsidP="00F60C42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701" w:type="dxa"/>
            <w:shd w:val="clear" w:color="auto" w:fill="E6E6E6"/>
          </w:tcPr>
          <w:p w14:paraId="42228D29" w14:textId="2D5C6CB6" w:rsidR="00CF5813" w:rsidRPr="00392904" w:rsidRDefault="00CF5813" w:rsidP="00F60C42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701" w:type="dxa"/>
            <w:shd w:val="clear" w:color="auto" w:fill="E6E6E6"/>
          </w:tcPr>
          <w:p w14:paraId="428E2BBF" w14:textId="4DC35E6E" w:rsidR="00CF5813" w:rsidRPr="00392904" w:rsidRDefault="00CF5813" w:rsidP="00F60C42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701" w:type="dxa"/>
            <w:shd w:val="clear" w:color="auto" w:fill="E6E6E6"/>
          </w:tcPr>
          <w:p w14:paraId="63310DA9" w14:textId="5B0A7368" w:rsidR="00CF5813" w:rsidRPr="00392904" w:rsidRDefault="00CF5813" w:rsidP="00F60C42">
            <w:pPr>
              <w:jc w:val="center"/>
              <w:rPr>
                <w:rFonts w:ascii="Calibri" w:hAnsi="Calibri"/>
                <w:b/>
              </w:rPr>
            </w:pPr>
            <w:bookmarkStart w:id="0" w:name="_GoBack"/>
            <w:bookmarkEnd w:id="0"/>
          </w:p>
        </w:tc>
      </w:tr>
      <w:tr w:rsidR="00CF5813" w:rsidRPr="00392904" w14:paraId="5077370A" w14:textId="77777777" w:rsidTr="00AC155F">
        <w:tc>
          <w:tcPr>
            <w:tcW w:w="1384" w:type="dxa"/>
            <w:shd w:val="clear" w:color="auto" w:fill="auto"/>
          </w:tcPr>
          <w:p w14:paraId="6EC111D4" w14:textId="77777777" w:rsidR="00CF5813" w:rsidRPr="00392904" w:rsidRDefault="00CF5813">
            <w:pPr>
              <w:rPr>
                <w:rFonts w:ascii="Calibri" w:hAnsi="Calibri"/>
                <w:b/>
              </w:rPr>
            </w:pPr>
            <w:r w:rsidRPr="00392904">
              <w:rPr>
                <w:rFonts w:ascii="Calibri" w:hAnsi="Calibri"/>
                <w:b/>
              </w:rPr>
              <w:t>Theme</w:t>
            </w:r>
          </w:p>
          <w:p w14:paraId="7FD5D824" w14:textId="77777777" w:rsidR="00CF5813" w:rsidRPr="00392904" w:rsidRDefault="00CF5813">
            <w:pPr>
              <w:rPr>
                <w:rFonts w:ascii="Calibri" w:hAnsi="Calibri"/>
                <w:b/>
              </w:rPr>
            </w:pPr>
          </w:p>
        </w:tc>
        <w:tc>
          <w:tcPr>
            <w:tcW w:w="1418" w:type="dxa"/>
            <w:shd w:val="clear" w:color="auto" w:fill="auto"/>
          </w:tcPr>
          <w:p w14:paraId="49D1CD18" w14:textId="77777777" w:rsidR="00CF5813" w:rsidRPr="00392904" w:rsidRDefault="00CF5813" w:rsidP="003A7B7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t>HOME VISITS THIS WEEK</w:t>
            </w:r>
          </w:p>
        </w:tc>
        <w:tc>
          <w:tcPr>
            <w:tcW w:w="1984" w:type="dxa"/>
            <w:shd w:val="clear" w:color="auto" w:fill="auto"/>
          </w:tcPr>
          <w:p w14:paraId="10B600D7" w14:textId="77777777" w:rsidR="00CF5813" w:rsidRPr="00392904" w:rsidRDefault="00CF58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314AF9E5" w14:textId="77777777" w:rsidR="00CF5813" w:rsidRPr="00392904" w:rsidRDefault="00CF58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24618C1A" w14:textId="77777777" w:rsidR="00CF5813" w:rsidRPr="00392904" w:rsidRDefault="00CF58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4D4886FA" w14:textId="77777777" w:rsidR="00CF5813" w:rsidRPr="00392904" w:rsidRDefault="00CF58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726F143C" w14:textId="77777777" w:rsidR="00CF5813" w:rsidRPr="00392904" w:rsidRDefault="00CF58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2A6845D2" w14:textId="77777777" w:rsidR="00CF5813" w:rsidRPr="00392904" w:rsidRDefault="00CF58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7D4B6539" w14:textId="51DC3932" w:rsidR="00CF5813" w:rsidRPr="00392904" w:rsidRDefault="00C43205" w:rsidP="00AC155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C06A7">
              <w:rPr>
                <w:rFonts w:ascii="Calibri" w:hAnsi="Calibri"/>
                <w:sz w:val="32"/>
                <w:szCs w:val="22"/>
              </w:rPr>
              <w:t>HALF TERM</w:t>
            </w:r>
          </w:p>
        </w:tc>
      </w:tr>
      <w:tr w:rsidR="00CF5813" w:rsidRPr="00392904" w14:paraId="26508CC5" w14:textId="77777777" w:rsidTr="00AC155F">
        <w:tc>
          <w:tcPr>
            <w:tcW w:w="1384" w:type="dxa"/>
            <w:shd w:val="clear" w:color="auto" w:fill="auto"/>
          </w:tcPr>
          <w:p w14:paraId="088753E0" w14:textId="77777777" w:rsidR="00CF5813" w:rsidRPr="00392904" w:rsidRDefault="00CF5813" w:rsidP="00AC155F">
            <w:pPr>
              <w:jc w:val="center"/>
              <w:rPr>
                <w:rFonts w:ascii="Calibri" w:hAnsi="Calibri"/>
                <w:b/>
              </w:rPr>
            </w:pPr>
            <w:r w:rsidRPr="00392904">
              <w:rPr>
                <w:rFonts w:ascii="Calibri" w:hAnsi="Calibri"/>
                <w:b/>
              </w:rPr>
              <w:t>Special events</w:t>
            </w:r>
          </w:p>
          <w:p w14:paraId="4AA978AA" w14:textId="77777777" w:rsidR="00CF5813" w:rsidRPr="00392904" w:rsidRDefault="00CF5813" w:rsidP="00AC155F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418" w:type="dxa"/>
            <w:shd w:val="clear" w:color="auto" w:fill="auto"/>
          </w:tcPr>
          <w:p w14:paraId="6286E5C0" w14:textId="77777777" w:rsidR="00CF5813" w:rsidRPr="00392904" w:rsidRDefault="00CF58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14:paraId="6C28E857" w14:textId="77777777" w:rsidR="00CF5813" w:rsidRPr="00392904" w:rsidRDefault="00CF5813" w:rsidP="00AC155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t>New children starting school</w:t>
            </w:r>
          </w:p>
        </w:tc>
        <w:tc>
          <w:tcPr>
            <w:tcW w:w="1843" w:type="dxa"/>
            <w:shd w:val="clear" w:color="auto" w:fill="auto"/>
          </w:tcPr>
          <w:p w14:paraId="78663987" w14:textId="77777777" w:rsidR="00CF5813" w:rsidRPr="00392904" w:rsidRDefault="00CF5813" w:rsidP="00AC155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t>New children starting school</w:t>
            </w:r>
          </w:p>
        </w:tc>
        <w:tc>
          <w:tcPr>
            <w:tcW w:w="1843" w:type="dxa"/>
            <w:shd w:val="clear" w:color="auto" w:fill="auto"/>
          </w:tcPr>
          <w:p w14:paraId="77CEA24D" w14:textId="77777777" w:rsidR="00AC155F" w:rsidRDefault="00AC155F">
            <w:pPr>
              <w:rPr>
                <w:rFonts w:ascii="Calibri" w:hAnsi="Calibri"/>
                <w:sz w:val="22"/>
                <w:szCs w:val="22"/>
              </w:rPr>
            </w:pPr>
          </w:p>
          <w:p w14:paraId="04B9EDDA" w14:textId="4D846769" w:rsidR="00AC155F" w:rsidRPr="00392904" w:rsidRDefault="00AC155F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6BE676C5" w14:textId="77777777" w:rsidR="00CF5813" w:rsidRPr="00392904" w:rsidRDefault="00CF58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04041B46" w14:textId="77777777" w:rsidR="00112723" w:rsidRDefault="00B56FD2">
            <w:pPr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t>Story by lantern light</w:t>
            </w:r>
            <w:r w:rsidR="00112723" w:rsidRPr="00392904">
              <w:rPr>
                <w:rFonts w:ascii="Calibri" w:hAnsi="Calibri"/>
                <w:sz w:val="22"/>
                <w:szCs w:val="22"/>
              </w:rPr>
              <w:t xml:space="preserve"> </w:t>
            </w:r>
          </w:p>
          <w:p w14:paraId="036754B6" w14:textId="2C970587" w:rsidR="00CF5813" w:rsidRPr="00392904" w:rsidRDefault="00112723">
            <w:pPr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t>Adults to dress up as Witches &amp; characters from the story</w:t>
            </w:r>
          </w:p>
        </w:tc>
        <w:tc>
          <w:tcPr>
            <w:tcW w:w="1701" w:type="dxa"/>
            <w:shd w:val="clear" w:color="auto" w:fill="auto"/>
          </w:tcPr>
          <w:p w14:paraId="2E298862" w14:textId="77777777" w:rsidR="00CF5813" w:rsidRPr="00392904" w:rsidRDefault="00CF5813">
            <w:pPr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t>Story by lantern light</w:t>
            </w:r>
          </w:p>
        </w:tc>
        <w:tc>
          <w:tcPr>
            <w:tcW w:w="1701" w:type="dxa"/>
            <w:shd w:val="clear" w:color="auto" w:fill="auto"/>
          </w:tcPr>
          <w:p w14:paraId="6A24F179" w14:textId="3DFB4310" w:rsidR="00CF5813" w:rsidRPr="00392904" w:rsidRDefault="00CF5813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CF5813" w:rsidRPr="00392904" w14:paraId="2BD13A7F" w14:textId="77777777" w:rsidTr="00AC155F">
        <w:tc>
          <w:tcPr>
            <w:tcW w:w="1384" w:type="dxa"/>
            <w:shd w:val="clear" w:color="auto" w:fill="auto"/>
          </w:tcPr>
          <w:p w14:paraId="7B3524EC" w14:textId="77777777" w:rsidR="00CF5813" w:rsidRPr="00392904" w:rsidRDefault="00CF5813" w:rsidP="00AC155F">
            <w:pPr>
              <w:jc w:val="center"/>
              <w:rPr>
                <w:rFonts w:ascii="Calibri" w:hAnsi="Calibri"/>
                <w:b/>
              </w:rPr>
            </w:pPr>
            <w:r w:rsidRPr="00392904">
              <w:rPr>
                <w:rFonts w:ascii="Calibri" w:hAnsi="Calibri"/>
                <w:b/>
              </w:rPr>
              <w:t>Key text</w:t>
            </w:r>
          </w:p>
          <w:p w14:paraId="40D67D40" w14:textId="77777777" w:rsidR="00CF5813" w:rsidRPr="00392904" w:rsidRDefault="00CF5813" w:rsidP="00AC155F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418" w:type="dxa"/>
            <w:shd w:val="clear" w:color="auto" w:fill="auto"/>
          </w:tcPr>
          <w:p w14:paraId="7F8FE27A" w14:textId="77777777" w:rsidR="00CF5813" w:rsidRPr="00392904" w:rsidRDefault="00CF58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14:paraId="4DF0678B" w14:textId="77777777" w:rsidR="00CF5813" w:rsidRPr="00DE682A" w:rsidRDefault="00CF5813">
            <w:pPr>
              <w:rPr>
                <w:rFonts w:ascii="Calibri" w:hAnsi="Calibri"/>
                <w:sz w:val="22"/>
                <w:szCs w:val="22"/>
              </w:rPr>
            </w:pPr>
            <w:r w:rsidRPr="00DE682A">
              <w:rPr>
                <w:rFonts w:ascii="Calibri" w:hAnsi="Calibri"/>
                <w:sz w:val="22"/>
                <w:szCs w:val="22"/>
              </w:rPr>
              <w:t>In My Family</w:t>
            </w:r>
          </w:p>
          <w:p w14:paraId="1AC117D7" w14:textId="77777777" w:rsidR="00CF5813" w:rsidRPr="00DE682A" w:rsidRDefault="00CF5813">
            <w:pPr>
              <w:rPr>
                <w:rFonts w:ascii="Calibri" w:hAnsi="Calibri"/>
                <w:sz w:val="22"/>
                <w:szCs w:val="22"/>
              </w:rPr>
            </w:pPr>
            <w:r w:rsidRPr="00DE682A">
              <w:rPr>
                <w:rFonts w:ascii="Calibri" w:hAnsi="Calibri"/>
                <w:sz w:val="22"/>
                <w:szCs w:val="22"/>
              </w:rPr>
              <w:t>Sam’s First Day</w:t>
            </w:r>
          </w:p>
          <w:p w14:paraId="7CBC4C7F" w14:textId="77777777" w:rsidR="00CF5813" w:rsidRPr="00DE682A" w:rsidRDefault="00CF58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5ECFA995" w14:textId="77777777" w:rsidR="00CF5813" w:rsidRPr="00DE682A" w:rsidRDefault="00CF5813">
            <w:pPr>
              <w:rPr>
                <w:rFonts w:ascii="Calibri" w:hAnsi="Calibri"/>
                <w:sz w:val="22"/>
                <w:szCs w:val="22"/>
              </w:rPr>
            </w:pPr>
            <w:r w:rsidRPr="00DE682A">
              <w:rPr>
                <w:rFonts w:ascii="Calibri" w:hAnsi="Calibri"/>
                <w:sz w:val="22"/>
                <w:szCs w:val="22"/>
              </w:rPr>
              <w:t>Owl Babies</w:t>
            </w:r>
          </w:p>
          <w:p w14:paraId="5FA9A64C" w14:textId="77777777" w:rsidR="00CF5813" w:rsidRPr="00DE682A" w:rsidRDefault="00CF5813">
            <w:pPr>
              <w:rPr>
                <w:rFonts w:ascii="Calibri" w:hAnsi="Calibri"/>
                <w:sz w:val="22"/>
                <w:szCs w:val="22"/>
              </w:rPr>
            </w:pPr>
          </w:p>
          <w:p w14:paraId="0A5DA467" w14:textId="77777777" w:rsidR="00CF5813" w:rsidRPr="00DE682A" w:rsidRDefault="00CF58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4578C162" w14:textId="77777777" w:rsidR="00CF5813" w:rsidRPr="00DE682A" w:rsidRDefault="00CF5813">
            <w:pPr>
              <w:rPr>
                <w:rFonts w:ascii="Calibri" w:hAnsi="Calibri"/>
                <w:sz w:val="22"/>
                <w:szCs w:val="22"/>
              </w:rPr>
            </w:pPr>
            <w:r w:rsidRPr="00DE682A">
              <w:rPr>
                <w:rFonts w:ascii="Calibri" w:hAnsi="Calibri"/>
                <w:sz w:val="22"/>
                <w:szCs w:val="22"/>
              </w:rPr>
              <w:t xml:space="preserve"> Our House</w:t>
            </w:r>
          </w:p>
          <w:p w14:paraId="449FAEC2" w14:textId="77777777" w:rsidR="00CF5813" w:rsidRPr="00DE682A" w:rsidRDefault="00CF5813">
            <w:pPr>
              <w:rPr>
                <w:rFonts w:ascii="Calibri" w:hAnsi="Calibri"/>
                <w:sz w:val="22"/>
                <w:szCs w:val="22"/>
              </w:rPr>
            </w:pPr>
          </w:p>
          <w:p w14:paraId="3D00205E" w14:textId="77777777" w:rsidR="00CF5813" w:rsidRPr="00DE682A" w:rsidRDefault="00CF58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48E69276" w14:textId="77777777" w:rsidR="00CF5813" w:rsidRPr="00DE682A" w:rsidRDefault="00CF5813">
            <w:pPr>
              <w:rPr>
                <w:rFonts w:ascii="Calibri" w:hAnsi="Calibri"/>
                <w:sz w:val="22"/>
                <w:szCs w:val="22"/>
              </w:rPr>
            </w:pPr>
            <w:r w:rsidRPr="00DE682A">
              <w:rPr>
                <w:rFonts w:ascii="Calibri" w:hAnsi="Calibri"/>
                <w:sz w:val="22"/>
                <w:szCs w:val="22"/>
              </w:rPr>
              <w:t>I Looked Through My Window</w:t>
            </w:r>
          </w:p>
          <w:p w14:paraId="508D8A50" w14:textId="77777777" w:rsidR="00CF5813" w:rsidRPr="00DE682A" w:rsidRDefault="00CF58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7323132A" w14:textId="77777777" w:rsidR="00112723" w:rsidRPr="00392904" w:rsidRDefault="00112723" w:rsidP="00112723">
            <w:pPr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t>Room On the Broom</w:t>
            </w:r>
          </w:p>
          <w:p w14:paraId="23A32EDE" w14:textId="77777777" w:rsidR="00112723" w:rsidRPr="00392904" w:rsidRDefault="00112723" w:rsidP="00112723">
            <w:pPr>
              <w:rPr>
                <w:rFonts w:ascii="Calibri" w:hAnsi="Calibri"/>
                <w:sz w:val="22"/>
                <w:szCs w:val="22"/>
              </w:rPr>
            </w:pPr>
          </w:p>
          <w:p w14:paraId="610009E9" w14:textId="4649B0D2" w:rsidR="00CF5813" w:rsidRPr="00392904" w:rsidRDefault="00112723" w:rsidP="00112723">
            <w:pPr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t xml:space="preserve">[Reading </w:t>
            </w:r>
            <w:proofErr w:type="spellStart"/>
            <w:r w:rsidRPr="00392904">
              <w:rPr>
                <w:rFonts w:ascii="Calibri" w:hAnsi="Calibri"/>
                <w:sz w:val="22"/>
                <w:szCs w:val="22"/>
              </w:rPr>
              <w:t>FunnyBones</w:t>
            </w:r>
            <w:proofErr w:type="spellEnd"/>
            <w:r w:rsidRPr="00392904">
              <w:rPr>
                <w:rFonts w:ascii="Calibri" w:hAnsi="Calibri"/>
                <w:sz w:val="22"/>
                <w:szCs w:val="22"/>
              </w:rPr>
              <w:t>]</w:t>
            </w:r>
          </w:p>
        </w:tc>
        <w:tc>
          <w:tcPr>
            <w:tcW w:w="1701" w:type="dxa"/>
            <w:shd w:val="clear" w:color="auto" w:fill="auto"/>
          </w:tcPr>
          <w:p w14:paraId="75B4AE1A" w14:textId="77777777" w:rsidR="00B56FD2" w:rsidRDefault="00112723" w:rsidP="00B56FD2">
            <w:pPr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t>Room On the Broom</w:t>
            </w:r>
          </w:p>
          <w:p w14:paraId="2F880ED6" w14:textId="77777777" w:rsidR="00563C78" w:rsidRDefault="00563C78" w:rsidP="00B56FD2">
            <w:pPr>
              <w:rPr>
                <w:rFonts w:ascii="Calibri" w:hAnsi="Calibri"/>
                <w:sz w:val="22"/>
                <w:szCs w:val="22"/>
              </w:rPr>
            </w:pPr>
          </w:p>
          <w:p w14:paraId="1CB1AE24" w14:textId="54F6410B" w:rsidR="00563C78" w:rsidRPr="00392904" w:rsidRDefault="00563C78" w:rsidP="00B56FD2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{Can’t you sleep little bear}</w:t>
            </w:r>
          </w:p>
        </w:tc>
        <w:tc>
          <w:tcPr>
            <w:tcW w:w="1701" w:type="dxa"/>
            <w:shd w:val="clear" w:color="auto" w:fill="auto"/>
          </w:tcPr>
          <w:p w14:paraId="67726D1F" w14:textId="237C9746" w:rsidR="00CF5813" w:rsidRPr="00392904" w:rsidRDefault="00CF5813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CF5813" w:rsidRPr="00392904" w14:paraId="3859261B" w14:textId="77777777" w:rsidTr="00AC155F">
        <w:trPr>
          <w:trHeight w:val="2334"/>
        </w:trPr>
        <w:tc>
          <w:tcPr>
            <w:tcW w:w="1384" w:type="dxa"/>
            <w:shd w:val="clear" w:color="auto" w:fill="auto"/>
          </w:tcPr>
          <w:p w14:paraId="14BDD3C2" w14:textId="77777777" w:rsidR="00CF5813" w:rsidRPr="00392904" w:rsidRDefault="00CF5813" w:rsidP="00AC155F">
            <w:pPr>
              <w:jc w:val="center"/>
              <w:rPr>
                <w:rFonts w:ascii="Calibri" w:hAnsi="Calibri"/>
                <w:b/>
              </w:rPr>
            </w:pPr>
            <w:r w:rsidRPr="00392904">
              <w:rPr>
                <w:rFonts w:ascii="Calibri" w:hAnsi="Calibri"/>
                <w:b/>
              </w:rPr>
              <w:t>PSED</w:t>
            </w:r>
          </w:p>
          <w:p w14:paraId="397D418E" w14:textId="77777777" w:rsidR="00AC155F" w:rsidRPr="00AC155F" w:rsidRDefault="00AC155F" w:rsidP="00AC155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C155F">
              <w:rPr>
                <w:rFonts w:ascii="Arial" w:hAnsi="Arial" w:cs="Arial"/>
                <w:b/>
                <w:sz w:val="16"/>
                <w:szCs w:val="16"/>
              </w:rPr>
              <w:t>Transition into Reception</w:t>
            </w:r>
          </w:p>
          <w:p w14:paraId="1548BB22" w14:textId="77777777" w:rsidR="00AC155F" w:rsidRPr="00AC155F" w:rsidRDefault="00AC155F" w:rsidP="00AC155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C155F">
              <w:rPr>
                <w:rFonts w:ascii="Arial" w:hAnsi="Arial" w:cs="Arial"/>
                <w:sz w:val="16"/>
                <w:szCs w:val="16"/>
              </w:rPr>
              <w:t>Review of the Golden Rules</w:t>
            </w:r>
          </w:p>
          <w:p w14:paraId="223FB2F6" w14:textId="77777777" w:rsidR="00AC155F" w:rsidRPr="00AC155F" w:rsidRDefault="00AC155F" w:rsidP="00AC155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C155F">
              <w:rPr>
                <w:rFonts w:ascii="Arial" w:hAnsi="Arial" w:cs="Arial"/>
                <w:sz w:val="16"/>
                <w:szCs w:val="16"/>
              </w:rPr>
              <w:t>Introduction to Reception environment and routines.</w:t>
            </w:r>
          </w:p>
          <w:p w14:paraId="5171871A" w14:textId="77777777" w:rsidR="00CF5813" w:rsidRPr="00392904" w:rsidRDefault="00CF5813" w:rsidP="00AC155F">
            <w:pPr>
              <w:jc w:val="center"/>
              <w:rPr>
                <w:rFonts w:ascii="Calibri" w:hAnsi="Calibri"/>
                <w:b/>
              </w:rPr>
            </w:pPr>
          </w:p>
          <w:p w14:paraId="0B58D12E" w14:textId="77777777" w:rsidR="00CF5813" w:rsidRPr="00392904" w:rsidRDefault="00CF5813" w:rsidP="00AC155F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418" w:type="dxa"/>
            <w:shd w:val="clear" w:color="auto" w:fill="auto"/>
          </w:tcPr>
          <w:p w14:paraId="695D984B" w14:textId="77777777" w:rsidR="00CF5813" w:rsidRPr="00392904" w:rsidRDefault="00CF5813" w:rsidP="003571B0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14:paraId="46A85322" w14:textId="77777777" w:rsidR="00CF5813" w:rsidRPr="00DE682A" w:rsidRDefault="00CF5813" w:rsidP="00B0142D">
            <w:pPr>
              <w:rPr>
                <w:rFonts w:ascii="Calibri" w:hAnsi="Calibri"/>
                <w:sz w:val="22"/>
                <w:szCs w:val="22"/>
              </w:rPr>
            </w:pPr>
            <w:r w:rsidRPr="00DE682A">
              <w:rPr>
                <w:rFonts w:ascii="Calibri" w:hAnsi="Calibri"/>
                <w:sz w:val="22"/>
                <w:szCs w:val="22"/>
              </w:rPr>
              <w:t>Introducing Golden Rules and behaviour management system</w:t>
            </w:r>
            <w:r w:rsidR="00CA6B46" w:rsidRPr="00DE682A">
              <w:rPr>
                <w:rFonts w:ascii="Calibri" w:hAnsi="Calibri"/>
                <w:sz w:val="22"/>
                <w:szCs w:val="22"/>
              </w:rPr>
              <w:t>.</w:t>
            </w:r>
          </w:p>
          <w:p w14:paraId="428A09AE" w14:textId="77777777" w:rsidR="00CF5813" w:rsidRPr="00DE682A" w:rsidRDefault="00CA6B46">
            <w:pPr>
              <w:rPr>
                <w:rFonts w:ascii="Calibri" w:hAnsi="Calibri"/>
                <w:sz w:val="22"/>
                <w:szCs w:val="22"/>
              </w:rPr>
            </w:pPr>
            <w:r w:rsidRPr="00DE682A">
              <w:rPr>
                <w:rFonts w:ascii="Calibri" w:hAnsi="Calibri"/>
                <w:sz w:val="22"/>
                <w:szCs w:val="22"/>
              </w:rPr>
              <w:t>Introduce circle time discuss the way we have to behave to make it work.</w:t>
            </w:r>
          </w:p>
          <w:p w14:paraId="44A2393E" w14:textId="77777777" w:rsidR="00CF5813" w:rsidRPr="00DE682A" w:rsidRDefault="00CF5813" w:rsidP="00CA6B46">
            <w:pPr>
              <w:rPr>
                <w:rFonts w:ascii="Calibri" w:hAnsi="Calibri"/>
                <w:sz w:val="22"/>
                <w:szCs w:val="22"/>
              </w:rPr>
            </w:pPr>
            <w:r w:rsidRPr="00DE682A">
              <w:rPr>
                <w:rFonts w:ascii="Calibri" w:hAnsi="Calibri"/>
                <w:sz w:val="22"/>
                <w:szCs w:val="22"/>
              </w:rPr>
              <w:t>Circle time ‘Name Games’</w:t>
            </w:r>
          </w:p>
          <w:p w14:paraId="1E7AE1FB" w14:textId="77777777" w:rsidR="00CA6B46" w:rsidRPr="00DE682A" w:rsidRDefault="00CA6B46" w:rsidP="00CA6B46">
            <w:pPr>
              <w:rPr>
                <w:rFonts w:ascii="Calibri" w:hAnsi="Calibri"/>
                <w:sz w:val="22"/>
                <w:szCs w:val="22"/>
              </w:rPr>
            </w:pPr>
            <w:r w:rsidRPr="00DE682A">
              <w:rPr>
                <w:rFonts w:ascii="Calibri" w:hAnsi="Calibri"/>
                <w:sz w:val="22"/>
                <w:szCs w:val="22"/>
              </w:rPr>
              <w:t>I am special because…</w:t>
            </w:r>
          </w:p>
        </w:tc>
        <w:tc>
          <w:tcPr>
            <w:tcW w:w="1843" w:type="dxa"/>
            <w:shd w:val="clear" w:color="auto" w:fill="auto"/>
          </w:tcPr>
          <w:p w14:paraId="6B3C2795" w14:textId="77777777" w:rsidR="00CF5813" w:rsidRPr="00DE682A" w:rsidRDefault="00CF5813">
            <w:pPr>
              <w:rPr>
                <w:rFonts w:ascii="Calibri" w:hAnsi="Calibri"/>
                <w:sz w:val="22"/>
                <w:szCs w:val="22"/>
              </w:rPr>
            </w:pPr>
            <w:r w:rsidRPr="00DE682A">
              <w:rPr>
                <w:rFonts w:ascii="Calibri" w:hAnsi="Calibri"/>
                <w:sz w:val="22"/>
                <w:szCs w:val="22"/>
              </w:rPr>
              <w:t>Introducing Golden Rules and behaviour management system</w:t>
            </w:r>
          </w:p>
          <w:p w14:paraId="7DC77151" w14:textId="77777777" w:rsidR="00CF5813" w:rsidRPr="00DE682A" w:rsidRDefault="00CF5813" w:rsidP="00014DF3">
            <w:pPr>
              <w:rPr>
                <w:rFonts w:ascii="Calibri" w:hAnsi="Calibri"/>
                <w:sz w:val="22"/>
                <w:szCs w:val="22"/>
              </w:rPr>
            </w:pPr>
          </w:p>
          <w:p w14:paraId="675329BC" w14:textId="77777777" w:rsidR="00CF5813" w:rsidRPr="00DE682A" w:rsidRDefault="00CF5813" w:rsidP="00CF5813">
            <w:pPr>
              <w:rPr>
                <w:rFonts w:ascii="Calibri" w:hAnsi="Calibri"/>
                <w:sz w:val="22"/>
                <w:szCs w:val="22"/>
              </w:rPr>
            </w:pPr>
            <w:r w:rsidRPr="00DE682A">
              <w:rPr>
                <w:rFonts w:ascii="Calibri" w:hAnsi="Calibri"/>
                <w:sz w:val="22"/>
                <w:szCs w:val="22"/>
              </w:rPr>
              <w:t>Circle time: ‘pass the teddy’</w:t>
            </w:r>
          </w:p>
        </w:tc>
        <w:tc>
          <w:tcPr>
            <w:tcW w:w="1843" w:type="dxa"/>
            <w:shd w:val="clear" w:color="auto" w:fill="auto"/>
          </w:tcPr>
          <w:p w14:paraId="6024391B" w14:textId="77777777" w:rsidR="00AC155F" w:rsidRPr="00DE682A" w:rsidRDefault="00AC155F" w:rsidP="00AC155F">
            <w:pPr>
              <w:rPr>
                <w:rFonts w:ascii="Calibri" w:hAnsi="Calibri"/>
                <w:sz w:val="22"/>
                <w:szCs w:val="22"/>
              </w:rPr>
            </w:pPr>
            <w:r w:rsidRPr="00DE682A">
              <w:rPr>
                <w:rFonts w:ascii="Calibri" w:hAnsi="Calibri"/>
                <w:sz w:val="22"/>
                <w:szCs w:val="22"/>
              </w:rPr>
              <w:t>Golden Rules – We are Gentle</w:t>
            </w:r>
          </w:p>
          <w:p w14:paraId="68AFBD44" w14:textId="77777777" w:rsidR="00AC155F" w:rsidRPr="00DE682A" w:rsidRDefault="00AC155F" w:rsidP="00AC155F">
            <w:pPr>
              <w:rPr>
                <w:rFonts w:ascii="Calibri" w:hAnsi="Calibri"/>
                <w:sz w:val="22"/>
                <w:szCs w:val="22"/>
              </w:rPr>
            </w:pPr>
          </w:p>
          <w:p w14:paraId="384621B6" w14:textId="77777777" w:rsidR="00AC155F" w:rsidRPr="00DE682A" w:rsidRDefault="00AC155F" w:rsidP="00AC155F">
            <w:pPr>
              <w:rPr>
                <w:rFonts w:ascii="Calibri" w:hAnsi="Calibri"/>
                <w:sz w:val="22"/>
                <w:szCs w:val="22"/>
              </w:rPr>
            </w:pPr>
          </w:p>
          <w:p w14:paraId="534118FE" w14:textId="77777777" w:rsidR="00AC155F" w:rsidRPr="00DE682A" w:rsidRDefault="00AC155F" w:rsidP="00AC155F">
            <w:pPr>
              <w:rPr>
                <w:rFonts w:ascii="Calibri" w:hAnsi="Calibri"/>
                <w:sz w:val="22"/>
                <w:szCs w:val="22"/>
              </w:rPr>
            </w:pPr>
            <w:r w:rsidRPr="00DE682A">
              <w:rPr>
                <w:rFonts w:ascii="Calibri" w:hAnsi="Calibri"/>
                <w:sz w:val="22"/>
                <w:szCs w:val="22"/>
              </w:rPr>
              <w:t xml:space="preserve">Circle time – </w:t>
            </w:r>
          </w:p>
          <w:p w14:paraId="6B801822" w14:textId="77777777" w:rsidR="00CF5813" w:rsidRPr="00DE682A" w:rsidRDefault="00AC155F" w:rsidP="00AC155F">
            <w:pPr>
              <w:rPr>
                <w:rFonts w:ascii="Calibri" w:hAnsi="Calibri"/>
                <w:sz w:val="22"/>
                <w:szCs w:val="22"/>
              </w:rPr>
            </w:pPr>
            <w:r w:rsidRPr="00DE682A">
              <w:rPr>
                <w:rFonts w:ascii="Calibri" w:hAnsi="Calibri"/>
                <w:sz w:val="22"/>
                <w:szCs w:val="22"/>
              </w:rPr>
              <w:t>Pass bear around circle to be gentle with</w:t>
            </w:r>
          </w:p>
          <w:p w14:paraId="69F1D5D0" w14:textId="0D042526" w:rsidR="00AC155F" w:rsidRPr="00DE682A" w:rsidRDefault="00AC155F" w:rsidP="00DA2343">
            <w:pPr>
              <w:rPr>
                <w:rFonts w:ascii="Calibri" w:hAnsi="Calibri"/>
                <w:sz w:val="22"/>
                <w:szCs w:val="22"/>
              </w:rPr>
            </w:pPr>
            <w:r w:rsidRPr="00DE682A">
              <w:rPr>
                <w:rFonts w:ascii="Calibri" w:hAnsi="Calibri"/>
                <w:sz w:val="22"/>
                <w:szCs w:val="22"/>
              </w:rPr>
              <w:t xml:space="preserve">Visit from </w:t>
            </w:r>
            <w:r w:rsidR="00DA2343" w:rsidRPr="00DE682A">
              <w:rPr>
                <w:rFonts w:ascii="Calibri" w:hAnsi="Calibri"/>
                <w:sz w:val="22"/>
                <w:szCs w:val="22"/>
              </w:rPr>
              <w:t>Parent</w:t>
            </w:r>
            <w:r w:rsidRPr="00DE682A">
              <w:rPr>
                <w:rFonts w:ascii="Calibri" w:hAnsi="Calibri"/>
                <w:sz w:val="22"/>
                <w:szCs w:val="22"/>
              </w:rPr>
              <w:t xml:space="preserve"> and Baby</w:t>
            </w:r>
          </w:p>
        </w:tc>
        <w:tc>
          <w:tcPr>
            <w:tcW w:w="1701" w:type="dxa"/>
            <w:shd w:val="clear" w:color="auto" w:fill="auto"/>
          </w:tcPr>
          <w:p w14:paraId="7DA46D11" w14:textId="77777777" w:rsidR="00CF5813" w:rsidRPr="00DE682A" w:rsidRDefault="00CF5813" w:rsidP="00B0142D">
            <w:pPr>
              <w:rPr>
                <w:rFonts w:ascii="Calibri" w:hAnsi="Calibri"/>
                <w:sz w:val="22"/>
                <w:szCs w:val="22"/>
              </w:rPr>
            </w:pPr>
            <w:r w:rsidRPr="00DE682A">
              <w:rPr>
                <w:rFonts w:ascii="Calibri" w:hAnsi="Calibri"/>
                <w:sz w:val="22"/>
                <w:szCs w:val="22"/>
              </w:rPr>
              <w:t>Golden Rules – We Look After Property</w:t>
            </w:r>
          </w:p>
          <w:p w14:paraId="75881CCE" w14:textId="77777777" w:rsidR="00AC155F" w:rsidRPr="00DE682A" w:rsidRDefault="00AC155F">
            <w:pPr>
              <w:rPr>
                <w:rFonts w:ascii="Calibri" w:hAnsi="Calibri"/>
                <w:sz w:val="22"/>
                <w:szCs w:val="22"/>
              </w:rPr>
            </w:pPr>
          </w:p>
          <w:p w14:paraId="1BD6CF17" w14:textId="77777777" w:rsidR="00CF5813" w:rsidRPr="00DE682A" w:rsidRDefault="00CF5813" w:rsidP="003A192F">
            <w:pPr>
              <w:rPr>
                <w:rFonts w:ascii="Calibri" w:hAnsi="Calibri"/>
                <w:sz w:val="22"/>
                <w:szCs w:val="22"/>
              </w:rPr>
            </w:pPr>
            <w:r w:rsidRPr="00DE682A">
              <w:rPr>
                <w:rFonts w:ascii="Calibri" w:hAnsi="Calibri"/>
                <w:sz w:val="22"/>
                <w:szCs w:val="22"/>
              </w:rPr>
              <w:t>Circle time – ‘saying sorry’</w:t>
            </w:r>
          </w:p>
          <w:p w14:paraId="1AD37588" w14:textId="77777777" w:rsidR="003A192F" w:rsidRPr="00DE682A" w:rsidRDefault="003A192F" w:rsidP="003A192F">
            <w:pPr>
              <w:rPr>
                <w:rFonts w:ascii="Calibri" w:hAnsi="Calibri"/>
                <w:sz w:val="22"/>
                <w:szCs w:val="22"/>
              </w:rPr>
            </w:pPr>
            <w:r w:rsidRPr="00DE682A">
              <w:rPr>
                <w:rFonts w:ascii="Calibri" w:hAnsi="Calibri"/>
                <w:sz w:val="22"/>
                <w:szCs w:val="22"/>
              </w:rPr>
              <w:t>‘How can I keep my classroom tidy?’</w:t>
            </w:r>
          </w:p>
        </w:tc>
        <w:tc>
          <w:tcPr>
            <w:tcW w:w="1701" w:type="dxa"/>
          </w:tcPr>
          <w:p w14:paraId="1F87E34E" w14:textId="77777777" w:rsidR="00AC155F" w:rsidRPr="00392904" w:rsidRDefault="00B56FD2" w:rsidP="00AC155F">
            <w:pPr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t xml:space="preserve"> </w:t>
            </w:r>
            <w:r w:rsidR="00AC155F" w:rsidRPr="00392904">
              <w:rPr>
                <w:rFonts w:ascii="Calibri" w:hAnsi="Calibri"/>
                <w:sz w:val="22"/>
                <w:szCs w:val="22"/>
              </w:rPr>
              <w:t>Golden Rules – We Are Kind</w:t>
            </w:r>
          </w:p>
          <w:p w14:paraId="3B27ECA5" w14:textId="77777777" w:rsidR="00AC155F" w:rsidRDefault="00AC155F" w:rsidP="00AC155F">
            <w:pPr>
              <w:rPr>
                <w:rFonts w:ascii="Calibri" w:hAnsi="Calibri"/>
                <w:sz w:val="22"/>
                <w:szCs w:val="22"/>
              </w:rPr>
            </w:pPr>
          </w:p>
          <w:p w14:paraId="22525675" w14:textId="77777777" w:rsidR="00AC155F" w:rsidRPr="00392904" w:rsidRDefault="00AC155F" w:rsidP="00AC155F">
            <w:pPr>
              <w:rPr>
                <w:rFonts w:ascii="Calibri" w:hAnsi="Calibri"/>
                <w:sz w:val="22"/>
                <w:szCs w:val="22"/>
              </w:rPr>
            </w:pPr>
          </w:p>
          <w:p w14:paraId="05AE5075" w14:textId="77777777" w:rsidR="00AC155F" w:rsidRPr="00392904" w:rsidRDefault="00AC155F" w:rsidP="00AC155F">
            <w:pPr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t>Circle time:  circle time games, pass the hug/squeeze</w:t>
            </w:r>
          </w:p>
          <w:p w14:paraId="0B515C2B" w14:textId="77777777" w:rsidR="00AC155F" w:rsidRPr="00392904" w:rsidRDefault="00AC155F" w:rsidP="00AC155F">
            <w:pPr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t>/smile</w:t>
            </w:r>
          </w:p>
          <w:p w14:paraId="19A6C74D" w14:textId="4B4991EC" w:rsidR="00B56FD2" w:rsidRPr="00392904" w:rsidRDefault="00AC155F" w:rsidP="00AC155F">
            <w:pPr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t>We are all special</w:t>
            </w:r>
          </w:p>
        </w:tc>
        <w:tc>
          <w:tcPr>
            <w:tcW w:w="1701" w:type="dxa"/>
            <w:shd w:val="clear" w:color="auto" w:fill="auto"/>
          </w:tcPr>
          <w:p w14:paraId="2E3890D7" w14:textId="77777777" w:rsidR="00CF5813" w:rsidRPr="00392904" w:rsidRDefault="00CF5813">
            <w:pPr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t>Golden Rules – We listen</w:t>
            </w:r>
          </w:p>
          <w:p w14:paraId="4B1966F7" w14:textId="77777777" w:rsidR="00CF5813" w:rsidRDefault="00CF5813">
            <w:pPr>
              <w:rPr>
                <w:rFonts w:ascii="Calibri" w:hAnsi="Calibri"/>
                <w:sz w:val="22"/>
                <w:szCs w:val="22"/>
              </w:rPr>
            </w:pPr>
          </w:p>
          <w:p w14:paraId="4BCB93FB" w14:textId="77777777" w:rsidR="00AC155F" w:rsidRPr="00392904" w:rsidRDefault="00AC155F">
            <w:pPr>
              <w:rPr>
                <w:rFonts w:ascii="Calibri" w:hAnsi="Calibri"/>
                <w:sz w:val="22"/>
                <w:szCs w:val="22"/>
              </w:rPr>
            </w:pPr>
          </w:p>
          <w:p w14:paraId="288FE9EC" w14:textId="77777777" w:rsidR="00CF5813" w:rsidRPr="00392904" w:rsidRDefault="00B56FD2" w:rsidP="001A3388">
            <w:pPr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t>Circle time:  What do you do when you feel scared?’ (being scared of the dark)</w:t>
            </w:r>
          </w:p>
        </w:tc>
        <w:tc>
          <w:tcPr>
            <w:tcW w:w="1701" w:type="dxa"/>
            <w:shd w:val="clear" w:color="auto" w:fill="auto"/>
          </w:tcPr>
          <w:p w14:paraId="120A833B" w14:textId="38BBCF41" w:rsidR="00CF5813" w:rsidRPr="00392904" w:rsidRDefault="00CF5813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CF5813" w:rsidRPr="00392904" w14:paraId="5BE07D0A" w14:textId="77777777" w:rsidTr="00AC155F">
        <w:tc>
          <w:tcPr>
            <w:tcW w:w="1384" w:type="dxa"/>
            <w:shd w:val="clear" w:color="auto" w:fill="auto"/>
          </w:tcPr>
          <w:p w14:paraId="4F17B213" w14:textId="77777777" w:rsidR="00CF5813" w:rsidRPr="00392904" w:rsidRDefault="00CF5813" w:rsidP="00AC155F">
            <w:pPr>
              <w:jc w:val="center"/>
              <w:rPr>
                <w:rFonts w:ascii="Calibri" w:hAnsi="Calibri"/>
                <w:b/>
              </w:rPr>
            </w:pPr>
            <w:r w:rsidRPr="00392904">
              <w:rPr>
                <w:rFonts w:ascii="Calibri" w:hAnsi="Calibri"/>
                <w:b/>
              </w:rPr>
              <w:t>C&amp;L</w:t>
            </w:r>
          </w:p>
          <w:p w14:paraId="7ED7BD0B" w14:textId="7F33739D" w:rsidR="00AC155F" w:rsidRPr="00CD5468" w:rsidRDefault="00AC155F" w:rsidP="00AC155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D5468">
              <w:rPr>
                <w:rFonts w:ascii="Arial" w:hAnsi="Arial" w:cs="Arial"/>
                <w:b/>
                <w:sz w:val="16"/>
                <w:szCs w:val="16"/>
              </w:rPr>
              <w:t>Listening:</w:t>
            </w:r>
          </w:p>
          <w:p w14:paraId="357C4AEE" w14:textId="77777777" w:rsidR="00AC155F" w:rsidRPr="00CD5468" w:rsidRDefault="00AC155F" w:rsidP="00AC155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D5468">
              <w:rPr>
                <w:rFonts w:ascii="Arial" w:hAnsi="Arial" w:cs="Arial"/>
                <w:sz w:val="16"/>
                <w:szCs w:val="16"/>
              </w:rPr>
              <w:t>Listens to stories with attention and recall.</w:t>
            </w:r>
          </w:p>
          <w:p w14:paraId="3E4E5812" w14:textId="1FB733B6" w:rsidR="00AC155F" w:rsidRDefault="00AC155F" w:rsidP="00AC155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D5468">
              <w:rPr>
                <w:rFonts w:ascii="Arial" w:hAnsi="Arial" w:cs="Arial"/>
                <w:sz w:val="16"/>
                <w:szCs w:val="16"/>
              </w:rPr>
              <w:lastRenderedPageBreak/>
              <w:t>Shows focused attention.</w:t>
            </w:r>
          </w:p>
          <w:p w14:paraId="52479187" w14:textId="77777777" w:rsidR="00AC155F" w:rsidRPr="00CD5468" w:rsidRDefault="00AC155F" w:rsidP="00AC155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E9591A4" w14:textId="1EA6C72B" w:rsidR="00AC155F" w:rsidRPr="00AC155F" w:rsidRDefault="00AC155F" w:rsidP="00AC155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C155F">
              <w:rPr>
                <w:rFonts w:ascii="Arial" w:hAnsi="Arial" w:cs="Arial"/>
                <w:b/>
                <w:sz w:val="16"/>
                <w:szCs w:val="16"/>
              </w:rPr>
              <w:t>Understanding</w:t>
            </w:r>
          </w:p>
          <w:p w14:paraId="2B011805" w14:textId="77777777" w:rsidR="00AC155F" w:rsidRPr="00CD5468" w:rsidRDefault="00AC155F" w:rsidP="00AC155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D5468">
              <w:rPr>
                <w:rFonts w:ascii="Arial" w:hAnsi="Arial" w:cs="Arial"/>
                <w:sz w:val="16"/>
                <w:szCs w:val="16"/>
              </w:rPr>
              <w:t>Listens and responds to two-part instructions.</w:t>
            </w:r>
          </w:p>
          <w:p w14:paraId="640350AE" w14:textId="77777777" w:rsidR="00AC155F" w:rsidRDefault="00AC155F" w:rsidP="00AC155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A7D5133" w14:textId="77777777" w:rsidR="00AC155F" w:rsidRPr="00CD5468" w:rsidRDefault="00AC155F" w:rsidP="00AC155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4A1013E" w14:textId="77777777" w:rsidR="00AC155F" w:rsidRPr="00CD5468" w:rsidRDefault="00AC155F" w:rsidP="00AC155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D5468">
              <w:rPr>
                <w:rFonts w:ascii="Arial" w:hAnsi="Arial" w:cs="Arial"/>
                <w:b/>
                <w:sz w:val="16"/>
                <w:szCs w:val="16"/>
              </w:rPr>
              <w:t>Speaking:</w:t>
            </w:r>
          </w:p>
          <w:p w14:paraId="5B175BB1" w14:textId="0FB9A10F" w:rsidR="00CF5813" w:rsidRPr="00392904" w:rsidRDefault="00AC155F" w:rsidP="00AC155F">
            <w:pPr>
              <w:jc w:val="center"/>
              <w:rPr>
                <w:rFonts w:ascii="Calibri" w:hAnsi="Calibri"/>
                <w:b/>
              </w:rPr>
            </w:pPr>
            <w:r w:rsidRPr="00CD5468">
              <w:rPr>
                <w:rFonts w:ascii="Arial" w:hAnsi="Arial" w:cs="Arial"/>
                <w:sz w:val="16"/>
                <w:szCs w:val="16"/>
              </w:rPr>
              <w:t>Links statements and sticks to a main theme or intention when speaking</w:t>
            </w:r>
          </w:p>
          <w:p w14:paraId="2A257882" w14:textId="77777777" w:rsidR="00CF5813" w:rsidRPr="00392904" w:rsidRDefault="00CF5813" w:rsidP="00AC155F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418" w:type="dxa"/>
            <w:shd w:val="clear" w:color="auto" w:fill="auto"/>
          </w:tcPr>
          <w:p w14:paraId="7A8CD995" w14:textId="77777777" w:rsidR="00CF5813" w:rsidRPr="00392904" w:rsidRDefault="00CF58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14:paraId="0884187A" w14:textId="77777777" w:rsidR="00CF5813" w:rsidRPr="00DE682A" w:rsidRDefault="00CF5813">
            <w:pPr>
              <w:rPr>
                <w:rFonts w:ascii="Calibri" w:hAnsi="Calibri"/>
                <w:sz w:val="22"/>
                <w:szCs w:val="22"/>
              </w:rPr>
            </w:pPr>
            <w:r w:rsidRPr="00DE682A">
              <w:rPr>
                <w:rFonts w:ascii="Calibri" w:hAnsi="Calibri"/>
                <w:sz w:val="22"/>
                <w:szCs w:val="22"/>
              </w:rPr>
              <w:t>Naming, describing and talking about people in our family</w:t>
            </w:r>
            <w:r w:rsidR="00CA6B46" w:rsidRPr="00DE682A">
              <w:rPr>
                <w:rFonts w:ascii="Calibri" w:hAnsi="Calibri"/>
                <w:sz w:val="22"/>
                <w:szCs w:val="22"/>
              </w:rPr>
              <w:t xml:space="preserve">-how each </w:t>
            </w:r>
            <w:r w:rsidR="00CA6B46" w:rsidRPr="00DE682A">
              <w:rPr>
                <w:rFonts w:ascii="Calibri" w:hAnsi="Calibri"/>
                <w:sz w:val="22"/>
                <w:szCs w:val="22"/>
              </w:rPr>
              <w:lastRenderedPageBreak/>
              <w:t>family structure is different.</w:t>
            </w:r>
          </w:p>
          <w:p w14:paraId="7F9D93E0" w14:textId="5B3EE877" w:rsidR="00AC155F" w:rsidRPr="00DE682A" w:rsidRDefault="00AC155F">
            <w:pPr>
              <w:rPr>
                <w:rFonts w:ascii="Calibri" w:hAnsi="Calibri"/>
                <w:sz w:val="22"/>
                <w:szCs w:val="22"/>
              </w:rPr>
            </w:pPr>
            <w:r w:rsidRPr="00DE682A">
              <w:rPr>
                <w:rFonts w:ascii="Calibri" w:hAnsi="Calibri"/>
                <w:sz w:val="22"/>
                <w:szCs w:val="22"/>
              </w:rPr>
              <w:t>The Family Book by Todd Parr</w:t>
            </w:r>
          </w:p>
          <w:p w14:paraId="4EABB0CC" w14:textId="77777777" w:rsidR="00CF5813" w:rsidRPr="00DE682A" w:rsidRDefault="00CF5813">
            <w:pPr>
              <w:rPr>
                <w:rFonts w:ascii="Calibri" w:hAnsi="Calibri"/>
                <w:sz w:val="22"/>
                <w:szCs w:val="22"/>
              </w:rPr>
            </w:pPr>
          </w:p>
          <w:p w14:paraId="2BAA6FF5" w14:textId="38A60314" w:rsidR="00CF5813" w:rsidRPr="00DE682A" w:rsidRDefault="00AC155F">
            <w:pPr>
              <w:rPr>
                <w:rFonts w:ascii="Calibri" w:hAnsi="Calibri"/>
                <w:sz w:val="22"/>
                <w:szCs w:val="22"/>
              </w:rPr>
            </w:pPr>
            <w:r w:rsidRPr="00DE682A">
              <w:rPr>
                <w:rFonts w:ascii="Calibri" w:hAnsi="Calibri"/>
                <w:b/>
                <w:sz w:val="22"/>
                <w:szCs w:val="22"/>
              </w:rPr>
              <w:t>Speaking:</w:t>
            </w:r>
            <w:r w:rsidRPr="00DE682A">
              <w:rPr>
                <w:rFonts w:ascii="Calibri" w:hAnsi="Calibri"/>
                <w:sz w:val="22"/>
                <w:szCs w:val="22"/>
              </w:rPr>
              <w:t xml:space="preserve"> </w:t>
            </w:r>
            <w:r w:rsidR="00CF5813" w:rsidRPr="00DE682A">
              <w:rPr>
                <w:rFonts w:ascii="Calibri" w:hAnsi="Calibri"/>
                <w:sz w:val="22"/>
                <w:szCs w:val="22"/>
              </w:rPr>
              <w:t>Talk/describe themselves</w:t>
            </w:r>
            <w:r w:rsidR="00CA6B46" w:rsidRPr="00DE682A">
              <w:rPr>
                <w:rFonts w:ascii="Calibri" w:hAnsi="Calibri"/>
                <w:sz w:val="22"/>
                <w:szCs w:val="22"/>
              </w:rPr>
              <w:t xml:space="preserve">- why are we unique and special in </w:t>
            </w:r>
            <w:r w:rsidR="00F029DB" w:rsidRPr="00DE682A">
              <w:rPr>
                <w:rFonts w:ascii="Calibri" w:hAnsi="Calibri"/>
                <w:sz w:val="22"/>
                <w:szCs w:val="22"/>
              </w:rPr>
              <w:t xml:space="preserve">the way we look and the way we </w:t>
            </w:r>
            <w:r w:rsidRPr="00DE682A">
              <w:rPr>
                <w:rFonts w:ascii="Calibri" w:hAnsi="Calibri"/>
                <w:sz w:val="22"/>
                <w:szCs w:val="22"/>
              </w:rPr>
              <w:t>are.</w:t>
            </w:r>
          </w:p>
          <w:p w14:paraId="4495C86B" w14:textId="77777777" w:rsidR="00CF5813" w:rsidRPr="00DE682A" w:rsidRDefault="00CF5813">
            <w:pPr>
              <w:rPr>
                <w:rFonts w:ascii="Calibri" w:hAnsi="Calibri"/>
                <w:sz w:val="22"/>
                <w:szCs w:val="22"/>
              </w:rPr>
            </w:pPr>
            <w:r w:rsidRPr="00DE682A">
              <w:rPr>
                <w:rFonts w:ascii="Calibri" w:hAnsi="Calibri"/>
                <w:sz w:val="22"/>
                <w:szCs w:val="22"/>
              </w:rPr>
              <w:t xml:space="preserve"> </w:t>
            </w:r>
          </w:p>
          <w:p w14:paraId="41369679" w14:textId="202BEB32" w:rsidR="00CF5813" w:rsidRPr="00DE682A" w:rsidRDefault="00CF58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6637857C" w14:textId="77777777" w:rsidR="00CF5813" w:rsidRPr="00DE682A" w:rsidRDefault="00CF5813" w:rsidP="006826F2">
            <w:pPr>
              <w:rPr>
                <w:rFonts w:ascii="Calibri" w:hAnsi="Calibri"/>
                <w:sz w:val="22"/>
                <w:szCs w:val="22"/>
              </w:rPr>
            </w:pPr>
            <w:r w:rsidRPr="00DE682A">
              <w:rPr>
                <w:rFonts w:ascii="Calibri" w:hAnsi="Calibri"/>
                <w:sz w:val="22"/>
                <w:szCs w:val="22"/>
              </w:rPr>
              <w:lastRenderedPageBreak/>
              <w:t xml:space="preserve">Naming, describing and talking about people in our </w:t>
            </w:r>
            <w:r w:rsidRPr="00DE682A">
              <w:rPr>
                <w:rFonts w:ascii="Calibri" w:hAnsi="Calibri"/>
                <w:sz w:val="22"/>
                <w:szCs w:val="22"/>
              </w:rPr>
              <w:lastRenderedPageBreak/>
              <w:t>family</w:t>
            </w:r>
          </w:p>
          <w:p w14:paraId="7B08C49A" w14:textId="77777777" w:rsidR="003A192F" w:rsidRPr="00DE682A" w:rsidRDefault="003A192F" w:rsidP="006826F2">
            <w:pPr>
              <w:rPr>
                <w:rFonts w:ascii="Calibri" w:hAnsi="Calibri"/>
                <w:sz w:val="22"/>
                <w:szCs w:val="22"/>
              </w:rPr>
            </w:pPr>
          </w:p>
          <w:p w14:paraId="1A6B50FE" w14:textId="7F1E05C3" w:rsidR="00CF5813" w:rsidRPr="00DE682A" w:rsidRDefault="00AC155F" w:rsidP="003A192F">
            <w:pPr>
              <w:rPr>
                <w:rFonts w:ascii="Calibri" w:hAnsi="Calibri"/>
                <w:sz w:val="22"/>
                <w:szCs w:val="22"/>
              </w:rPr>
            </w:pPr>
            <w:r w:rsidRPr="00DE682A">
              <w:rPr>
                <w:rFonts w:ascii="Calibri" w:hAnsi="Calibri"/>
                <w:b/>
                <w:sz w:val="22"/>
                <w:szCs w:val="22"/>
              </w:rPr>
              <w:t>Speaking:</w:t>
            </w:r>
            <w:r w:rsidRPr="00DE682A">
              <w:rPr>
                <w:rFonts w:ascii="Calibri" w:hAnsi="Calibri"/>
                <w:sz w:val="22"/>
                <w:szCs w:val="22"/>
              </w:rPr>
              <w:t xml:space="preserve"> </w:t>
            </w:r>
            <w:r w:rsidR="003A192F" w:rsidRPr="00DE682A">
              <w:rPr>
                <w:rFonts w:ascii="Calibri" w:hAnsi="Calibri"/>
                <w:sz w:val="22"/>
                <w:szCs w:val="22"/>
              </w:rPr>
              <w:t xml:space="preserve">Talking and </w:t>
            </w:r>
            <w:proofErr w:type="gramStart"/>
            <w:r w:rsidR="003A192F" w:rsidRPr="00DE682A">
              <w:rPr>
                <w:rFonts w:ascii="Calibri" w:hAnsi="Calibri"/>
                <w:sz w:val="22"/>
                <w:szCs w:val="22"/>
              </w:rPr>
              <w:t>drawing  about</w:t>
            </w:r>
            <w:proofErr w:type="gramEnd"/>
            <w:r w:rsidR="003A192F" w:rsidRPr="00DE682A">
              <w:rPr>
                <w:rFonts w:ascii="Calibri" w:hAnsi="Calibri"/>
                <w:sz w:val="22"/>
                <w:szCs w:val="22"/>
              </w:rPr>
              <w:t xml:space="preserve"> themselves</w:t>
            </w:r>
            <w:r w:rsidRPr="00DE682A">
              <w:rPr>
                <w:rFonts w:ascii="Calibri" w:hAnsi="Calibri"/>
                <w:sz w:val="22"/>
                <w:szCs w:val="22"/>
              </w:rPr>
              <w:t>. What do you like doing at school?</w:t>
            </w:r>
          </w:p>
        </w:tc>
        <w:tc>
          <w:tcPr>
            <w:tcW w:w="1843" w:type="dxa"/>
            <w:shd w:val="clear" w:color="auto" w:fill="auto"/>
          </w:tcPr>
          <w:p w14:paraId="220EDC4B" w14:textId="77777777" w:rsidR="00CF5813" w:rsidRPr="00DE682A" w:rsidRDefault="00CF5813">
            <w:pPr>
              <w:rPr>
                <w:rFonts w:ascii="Calibri" w:hAnsi="Calibri"/>
                <w:sz w:val="22"/>
                <w:szCs w:val="22"/>
              </w:rPr>
            </w:pPr>
            <w:r w:rsidRPr="00DE682A">
              <w:rPr>
                <w:rFonts w:ascii="Calibri" w:hAnsi="Calibri"/>
                <w:b/>
                <w:sz w:val="22"/>
                <w:szCs w:val="22"/>
              </w:rPr>
              <w:lastRenderedPageBreak/>
              <w:t>Listening</w:t>
            </w:r>
            <w:r w:rsidRPr="00DE682A">
              <w:rPr>
                <w:rFonts w:ascii="Calibri" w:hAnsi="Calibri"/>
                <w:sz w:val="22"/>
                <w:szCs w:val="22"/>
              </w:rPr>
              <w:t xml:space="preserve"> games – describe and identify the sound</w:t>
            </w:r>
          </w:p>
          <w:p w14:paraId="2F25EFAE" w14:textId="77777777" w:rsidR="00CF5813" w:rsidRPr="00DE682A" w:rsidRDefault="00CF5813">
            <w:pPr>
              <w:rPr>
                <w:rFonts w:ascii="Calibri" w:hAnsi="Calibri"/>
                <w:sz w:val="22"/>
                <w:szCs w:val="22"/>
              </w:rPr>
            </w:pPr>
          </w:p>
          <w:p w14:paraId="5D68B628" w14:textId="7C351E8E" w:rsidR="00CF5813" w:rsidRPr="00DE682A" w:rsidRDefault="00AC155F">
            <w:pPr>
              <w:rPr>
                <w:rFonts w:ascii="Calibri" w:hAnsi="Calibri"/>
                <w:sz w:val="22"/>
                <w:szCs w:val="22"/>
              </w:rPr>
            </w:pPr>
            <w:r w:rsidRPr="00DE682A">
              <w:rPr>
                <w:rFonts w:ascii="Calibri" w:hAnsi="Calibri"/>
                <w:b/>
                <w:sz w:val="22"/>
                <w:szCs w:val="22"/>
              </w:rPr>
              <w:t>Understanding:</w:t>
            </w:r>
            <w:r w:rsidRPr="00DE682A">
              <w:rPr>
                <w:rFonts w:ascii="Calibri" w:hAnsi="Calibri"/>
                <w:sz w:val="22"/>
                <w:szCs w:val="22"/>
              </w:rPr>
              <w:t xml:space="preserve"> </w:t>
            </w:r>
            <w:r w:rsidR="00CF5813" w:rsidRPr="00DE682A">
              <w:rPr>
                <w:rFonts w:ascii="Calibri" w:hAnsi="Calibri"/>
                <w:sz w:val="22"/>
                <w:szCs w:val="22"/>
              </w:rPr>
              <w:t xml:space="preserve">Encouraging children </w:t>
            </w:r>
            <w:r w:rsidRPr="00DE682A">
              <w:rPr>
                <w:rFonts w:ascii="Calibri" w:hAnsi="Calibri"/>
                <w:sz w:val="22"/>
                <w:szCs w:val="22"/>
              </w:rPr>
              <w:t>to follow classroom routines independently including two part instructions.</w:t>
            </w:r>
          </w:p>
          <w:p w14:paraId="15211578" w14:textId="77777777" w:rsidR="00CF5813" w:rsidRPr="00DE682A" w:rsidRDefault="00CF5813">
            <w:pPr>
              <w:rPr>
                <w:rFonts w:ascii="Calibri" w:hAnsi="Calibri"/>
                <w:sz w:val="22"/>
                <w:szCs w:val="22"/>
              </w:rPr>
            </w:pPr>
          </w:p>
          <w:p w14:paraId="31415684" w14:textId="77777777" w:rsidR="00CF5813" w:rsidRPr="00DE682A" w:rsidRDefault="00CF5813" w:rsidP="001A3388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1C55C45D" w14:textId="77777777" w:rsidR="00CF5813" w:rsidRPr="00DE682A" w:rsidRDefault="00AC155F">
            <w:pPr>
              <w:rPr>
                <w:rFonts w:ascii="Calibri" w:hAnsi="Calibri"/>
                <w:sz w:val="22"/>
                <w:szCs w:val="22"/>
              </w:rPr>
            </w:pPr>
            <w:r w:rsidRPr="00DE682A">
              <w:rPr>
                <w:rFonts w:ascii="Calibri" w:hAnsi="Calibri"/>
                <w:b/>
                <w:sz w:val="22"/>
                <w:szCs w:val="22"/>
              </w:rPr>
              <w:lastRenderedPageBreak/>
              <w:t>Speaking:</w:t>
            </w:r>
            <w:r w:rsidRPr="00DE682A">
              <w:rPr>
                <w:rFonts w:ascii="Calibri" w:hAnsi="Calibri"/>
                <w:sz w:val="22"/>
                <w:szCs w:val="22"/>
              </w:rPr>
              <w:t xml:space="preserve"> </w:t>
            </w:r>
            <w:r w:rsidR="00CF5813" w:rsidRPr="00DE682A">
              <w:rPr>
                <w:rFonts w:ascii="Calibri" w:hAnsi="Calibri"/>
                <w:sz w:val="22"/>
                <w:szCs w:val="22"/>
              </w:rPr>
              <w:t xml:space="preserve">Describing the animals using descriptive </w:t>
            </w:r>
            <w:r w:rsidR="00CF5813" w:rsidRPr="00DE682A">
              <w:rPr>
                <w:rFonts w:ascii="Calibri" w:hAnsi="Calibri"/>
                <w:sz w:val="22"/>
                <w:szCs w:val="22"/>
              </w:rPr>
              <w:lastRenderedPageBreak/>
              <w:t>language ‘big, white bear’</w:t>
            </w:r>
          </w:p>
          <w:p w14:paraId="3A6ACCF3" w14:textId="77777777" w:rsidR="00AC155F" w:rsidRPr="00DE682A" w:rsidRDefault="00AC155F" w:rsidP="00AC155F">
            <w:pPr>
              <w:rPr>
                <w:rFonts w:ascii="Calibri" w:hAnsi="Calibri"/>
                <w:sz w:val="22"/>
                <w:szCs w:val="22"/>
              </w:rPr>
            </w:pPr>
          </w:p>
          <w:p w14:paraId="215ADB9C" w14:textId="13656C93" w:rsidR="00AC155F" w:rsidRPr="00DE682A" w:rsidRDefault="00AC155F" w:rsidP="00AC155F">
            <w:pPr>
              <w:rPr>
                <w:rFonts w:ascii="Calibri" w:hAnsi="Calibri"/>
                <w:sz w:val="22"/>
                <w:szCs w:val="22"/>
              </w:rPr>
            </w:pPr>
            <w:r w:rsidRPr="00DE682A">
              <w:rPr>
                <w:rFonts w:ascii="Calibri" w:hAnsi="Calibri"/>
                <w:sz w:val="22"/>
                <w:szCs w:val="22"/>
              </w:rPr>
              <w:t>Introduce ground rules for T/P/S.  What did you see through your window?</w:t>
            </w:r>
          </w:p>
          <w:p w14:paraId="44A2F3AB" w14:textId="77777777" w:rsidR="00AC155F" w:rsidRPr="00DE682A" w:rsidRDefault="00AC155F">
            <w:pPr>
              <w:rPr>
                <w:rFonts w:ascii="Calibri" w:hAnsi="Calibri"/>
                <w:sz w:val="22"/>
                <w:szCs w:val="22"/>
              </w:rPr>
            </w:pPr>
          </w:p>
          <w:p w14:paraId="457ACD64" w14:textId="1CE21D3B" w:rsidR="00AC155F" w:rsidRPr="00DE682A" w:rsidRDefault="00AC155F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01CE6B39" w14:textId="4BECD1F5" w:rsidR="00AC155F" w:rsidRDefault="00AC155F" w:rsidP="00AC155F">
            <w:pPr>
              <w:rPr>
                <w:rFonts w:ascii="Calibri" w:hAnsi="Calibri"/>
                <w:b/>
                <w:sz w:val="22"/>
                <w:szCs w:val="22"/>
              </w:rPr>
            </w:pPr>
            <w:r w:rsidRPr="00AC155F">
              <w:rPr>
                <w:rFonts w:ascii="Calibri" w:hAnsi="Calibri"/>
                <w:b/>
                <w:sz w:val="22"/>
                <w:szCs w:val="22"/>
              </w:rPr>
              <w:lastRenderedPageBreak/>
              <w:t xml:space="preserve">Listening: </w:t>
            </w:r>
            <w:r w:rsidRPr="00AC155F">
              <w:rPr>
                <w:rFonts w:ascii="Calibri" w:hAnsi="Calibri"/>
                <w:sz w:val="22"/>
                <w:szCs w:val="22"/>
              </w:rPr>
              <w:t>exploring rhyming strings</w:t>
            </w:r>
          </w:p>
          <w:p w14:paraId="66F4129E" w14:textId="77777777" w:rsidR="00AC155F" w:rsidRDefault="00AC155F" w:rsidP="001A3388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14:paraId="03E5D13B" w14:textId="77777777" w:rsidR="00AC155F" w:rsidRDefault="00AC155F" w:rsidP="001A3388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14:paraId="13264521" w14:textId="29882CCA" w:rsidR="00CF5813" w:rsidRPr="00392904" w:rsidRDefault="00AC155F" w:rsidP="001A3388">
            <w:pPr>
              <w:rPr>
                <w:rFonts w:ascii="Calibri" w:hAnsi="Calibri"/>
                <w:sz w:val="22"/>
                <w:szCs w:val="22"/>
              </w:rPr>
            </w:pPr>
            <w:r w:rsidRPr="00AC155F">
              <w:rPr>
                <w:rFonts w:ascii="Calibri" w:hAnsi="Calibri"/>
                <w:b/>
                <w:sz w:val="22"/>
                <w:szCs w:val="22"/>
              </w:rPr>
              <w:t>Speaking:</w:t>
            </w:r>
            <w:r>
              <w:rPr>
                <w:rFonts w:ascii="Calibri" w:hAnsi="Calibri"/>
                <w:sz w:val="22"/>
                <w:szCs w:val="22"/>
              </w:rPr>
              <w:t xml:space="preserve"> </w:t>
            </w:r>
            <w:r w:rsidR="00B56FD2" w:rsidRPr="00392904">
              <w:rPr>
                <w:rFonts w:ascii="Calibri" w:hAnsi="Calibri"/>
                <w:sz w:val="22"/>
                <w:szCs w:val="22"/>
              </w:rPr>
              <w:t>What did it feel like to be in the cave?</w:t>
            </w:r>
          </w:p>
          <w:p w14:paraId="3E36C79F" w14:textId="77777777" w:rsidR="00B56FD2" w:rsidRPr="00392904" w:rsidRDefault="00B56FD2" w:rsidP="001A3388">
            <w:pPr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t>What did you see in the night sky?</w:t>
            </w:r>
          </w:p>
          <w:p w14:paraId="3EF2071A" w14:textId="77777777" w:rsidR="00AF16BA" w:rsidRDefault="00B56FD2" w:rsidP="001A3388">
            <w:pPr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t>Was it scary?</w:t>
            </w:r>
            <w:r w:rsidR="00AF16BA" w:rsidRPr="00392904">
              <w:rPr>
                <w:rFonts w:ascii="Calibri" w:hAnsi="Calibri"/>
                <w:sz w:val="22"/>
                <w:szCs w:val="22"/>
              </w:rPr>
              <w:t xml:space="preserve"> </w:t>
            </w:r>
          </w:p>
          <w:p w14:paraId="56950749" w14:textId="45C3C0F6" w:rsidR="00B56FD2" w:rsidRPr="00392904" w:rsidRDefault="00B56FD2" w:rsidP="001A3388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2E456445" w14:textId="682AF861" w:rsidR="00CF5813" w:rsidRPr="00392904" w:rsidRDefault="00AC155F" w:rsidP="001A3388">
            <w:pPr>
              <w:rPr>
                <w:rFonts w:ascii="Calibri" w:hAnsi="Calibri"/>
                <w:sz w:val="22"/>
                <w:szCs w:val="22"/>
              </w:rPr>
            </w:pPr>
            <w:r w:rsidRPr="00AC155F">
              <w:rPr>
                <w:rFonts w:ascii="Calibri" w:hAnsi="Calibri"/>
                <w:b/>
                <w:sz w:val="22"/>
                <w:szCs w:val="22"/>
              </w:rPr>
              <w:lastRenderedPageBreak/>
              <w:t>Listening:</w:t>
            </w:r>
            <w:r>
              <w:rPr>
                <w:rFonts w:ascii="Calibri" w:hAnsi="Calibri"/>
                <w:sz w:val="22"/>
                <w:szCs w:val="22"/>
              </w:rPr>
              <w:t xml:space="preserve"> </w:t>
            </w:r>
            <w:r w:rsidR="00CF5813" w:rsidRPr="00392904">
              <w:rPr>
                <w:rFonts w:ascii="Calibri" w:hAnsi="Calibri"/>
                <w:sz w:val="22"/>
                <w:szCs w:val="22"/>
              </w:rPr>
              <w:t xml:space="preserve">Looking for patterns in the story (repetitive </w:t>
            </w:r>
            <w:r w:rsidR="00CF5813" w:rsidRPr="00392904">
              <w:rPr>
                <w:rFonts w:ascii="Calibri" w:hAnsi="Calibri"/>
                <w:sz w:val="22"/>
                <w:szCs w:val="22"/>
              </w:rPr>
              <w:lastRenderedPageBreak/>
              <w:t xml:space="preserve">language) </w:t>
            </w:r>
          </w:p>
          <w:p w14:paraId="0EA9CE5A" w14:textId="1AA0B866" w:rsidR="00CF5813" w:rsidRPr="00392904" w:rsidRDefault="00563C78" w:rsidP="001A3388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J</w:t>
            </w:r>
            <w:r w:rsidR="00CF5813" w:rsidRPr="00392904">
              <w:rPr>
                <w:rFonts w:ascii="Calibri" w:hAnsi="Calibri"/>
                <w:sz w:val="22"/>
                <w:szCs w:val="22"/>
              </w:rPr>
              <w:t>oining in retelling</w:t>
            </w:r>
          </w:p>
          <w:p w14:paraId="235E1EC0" w14:textId="77777777" w:rsidR="00CF5813" w:rsidRPr="00392904" w:rsidRDefault="00CF5813" w:rsidP="001A3388">
            <w:pPr>
              <w:rPr>
                <w:rFonts w:ascii="Calibri" w:hAnsi="Calibri"/>
                <w:sz w:val="22"/>
                <w:szCs w:val="22"/>
              </w:rPr>
            </w:pPr>
          </w:p>
          <w:p w14:paraId="6CCE6D3C" w14:textId="20B8AEF2" w:rsidR="00CF5813" w:rsidRPr="00392904" w:rsidRDefault="00AC155F" w:rsidP="00AC155F">
            <w:pPr>
              <w:rPr>
                <w:rFonts w:ascii="Calibri" w:hAnsi="Calibri"/>
                <w:sz w:val="22"/>
                <w:szCs w:val="22"/>
              </w:rPr>
            </w:pPr>
            <w:r w:rsidRPr="00AC155F">
              <w:rPr>
                <w:rFonts w:ascii="Calibri" w:hAnsi="Calibri"/>
                <w:b/>
                <w:sz w:val="22"/>
                <w:szCs w:val="22"/>
              </w:rPr>
              <w:t>Speaking:</w:t>
            </w:r>
            <w:r>
              <w:rPr>
                <w:rFonts w:ascii="Calibri" w:hAnsi="Calibri"/>
                <w:sz w:val="22"/>
                <w:szCs w:val="22"/>
              </w:rPr>
              <w:t xml:space="preserve"> E</w:t>
            </w:r>
            <w:r w:rsidR="00CF5813" w:rsidRPr="00392904">
              <w:rPr>
                <w:rFonts w:ascii="Calibri" w:hAnsi="Calibri"/>
                <w:sz w:val="22"/>
                <w:szCs w:val="22"/>
              </w:rPr>
              <w:t xml:space="preserve">ncouraging children to speak in </w:t>
            </w:r>
            <w:r w:rsidR="00CF5813" w:rsidRPr="00392904">
              <w:rPr>
                <w:rFonts w:ascii="Calibri" w:hAnsi="Calibri"/>
                <w:b/>
                <w:sz w:val="22"/>
                <w:szCs w:val="22"/>
              </w:rPr>
              <w:t>full sentences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and develop more complex sentences ‘and’ ‘because’</w:t>
            </w:r>
          </w:p>
        </w:tc>
        <w:tc>
          <w:tcPr>
            <w:tcW w:w="1701" w:type="dxa"/>
            <w:shd w:val="clear" w:color="auto" w:fill="auto"/>
          </w:tcPr>
          <w:p w14:paraId="46418D8F" w14:textId="1BE0ABC1" w:rsidR="00CF5813" w:rsidRPr="00392904" w:rsidRDefault="00CF5813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CF5813" w:rsidRPr="00392904" w14:paraId="1CD44F1A" w14:textId="77777777" w:rsidTr="00AC155F">
        <w:tc>
          <w:tcPr>
            <w:tcW w:w="1384" w:type="dxa"/>
            <w:shd w:val="clear" w:color="auto" w:fill="auto"/>
          </w:tcPr>
          <w:p w14:paraId="4E29DD85" w14:textId="77777777" w:rsidR="00CF5813" w:rsidRPr="00392904" w:rsidRDefault="00CF5813" w:rsidP="00AC155F">
            <w:pPr>
              <w:jc w:val="center"/>
              <w:rPr>
                <w:rFonts w:ascii="Calibri" w:hAnsi="Calibri"/>
                <w:b/>
              </w:rPr>
            </w:pPr>
            <w:r w:rsidRPr="00392904">
              <w:rPr>
                <w:rFonts w:ascii="Calibri" w:hAnsi="Calibri"/>
                <w:b/>
              </w:rPr>
              <w:t>PD</w:t>
            </w:r>
          </w:p>
          <w:p w14:paraId="3023376A" w14:textId="77777777" w:rsidR="00AC155F" w:rsidRPr="00AC155F" w:rsidRDefault="00AC155F" w:rsidP="00AC155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C155F">
              <w:rPr>
                <w:rFonts w:ascii="Arial" w:hAnsi="Arial" w:cs="Arial"/>
                <w:b/>
                <w:sz w:val="16"/>
                <w:szCs w:val="16"/>
              </w:rPr>
              <w:t>Health and Self-Care:</w:t>
            </w:r>
          </w:p>
          <w:p w14:paraId="37241EF1" w14:textId="5211AAAF" w:rsidR="00CF5813" w:rsidRPr="00392904" w:rsidRDefault="00AC155F" w:rsidP="00AC155F">
            <w:pPr>
              <w:jc w:val="center"/>
              <w:rPr>
                <w:rFonts w:ascii="Calibri" w:hAnsi="Calibri"/>
                <w:b/>
              </w:rPr>
            </w:pPr>
            <w:r w:rsidRPr="00AC155F">
              <w:rPr>
                <w:rFonts w:ascii="Arial" w:hAnsi="Arial" w:cs="Arial"/>
                <w:sz w:val="16"/>
                <w:szCs w:val="16"/>
              </w:rPr>
              <w:t>Stays clean and dry during the day.</w:t>
            </w:r>
          </w:p>
          <w:p w14:paraId="50CBF154" w14:textId="77777777" w:rsidR="00CF5813" w:rsidRDefault="00CF5813" w:rsidP="00AC155F">
            <w:pPr>
              <w:jc w:val="center"/>
              <w:rPr>
                <w:rFonts w:ascii="Calibri" w:hAnsi="Calibri"/>
                <w:b/>
              </w:rPr>
            </w:pPr>
          </w:p>
          <w:p w14:paraId="1E6B0564" w14:textId="77777777" w:rsidR="00095792" w:rsidRDefault="00095792" w:rsidP="00AC155F">
            <w:pPr>
              <w:jc w:val="center"/>
              <w:rPr>
                <w:rFonts w:ascii="Calibri" w:hAnsi="Calibri"/>
                <w:b/>
              </w:rPr>
            </w:pPr>
          </w:p>
          <w:p w14:paraId="7FC3E567" w14:textId="3AF604D9" w:rsidR="00095792" w:rsidRPr="00095792" w:rsidRDefault="00095792" w:rsidP="00AC155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5792">
              <w:rPr>
                <w:rFonts w:ascii="Arial" w:hAnsi="Arial" w:cs="Arial"/>
                <w:sz w:val="16"/>
                <w:szCs w:val="16"/>
              </w:rPr>
              <w:t>Uses a tripod grip to hold a pen and use it with control</w:t>
            </w:r>
          </w:p>
        </w:tc>
        <w:tc>
          <w:tcPr>
            <w:tcW w:w="1418" w:type="dxa"/>
            <w:shd w:val="clear" w:color="auto" w:fill="auto"/>
          </w:tcPr>
          <w:p w14:paraId="1944A92A" w14:textId="77777777" w:rsidR="00CF5813" w:rsidRPr="00392904" w:rsidRDefault="00CF58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14:paraId="7A1A76C3" w14:textId="77777777" w:rsidR="00CF5813" w:rsidRPr="00DE682A" w:rsidRDefault="00CF5813">
            <w:pPr>
              <w:rPr>
                <w:rFonts w:ascii="Calibri" w:hAnsi="Calibri"/>
                <w:sz w:val="22"/>
                <w:szCs w:val="22"/>
              </w:rPr>
            </w:pPr>
            <w:r w:rsidRPr="00DE682A">
              <w:rPr>
                <w:rFonts w:ascii="Calibri" w:hAnsi="Calibri"/>
                <w:sz w:val="22"/>
                <w:szCs w:val="22"/>
              </w:rPr>
              <w:t xml:space="preserve">Physical skills observational assessments – </w:t>
            </w:r>
          </w:p>
          <w:p w14:paraId="644B141E" w14:textId="77777777" w:rsidR="00CF5813" w:rsidRPr="00DE682A" w:rsidRDefault="00CF5813">
            <w:pPr>
              <w:rPr>
                <w:rFonts w:ascii="Calibri" w:hAnsi="Calibri"/>
                <w:sz w:val="22"/>
                <w:szCs w:val="22"/>
              </w:rPr>
            </w:pPr>
            <w:r w:rsidRPr="00DE682A">
              <w:rPr>
                <w:rFonts w:ascii="Calibri" w:hAnsi="Calibri"/>
                <w:sz w:val="22"/>
                <w:szCs w:val="22"/>
              </w:rPr>
              <w:t>Independence skills</w:t>
            </w:r>
          </w:p>
          <w:p w14:paraId="2F4FB7B7" w14:textId="77777777" w:rsidR="00CF5813" w:rsidRPr="00DE682A" w:rsidRDefault="00CF5813">
            <w:pPr>
              <w:rPr>
                <w:rFonts w:ascii="Calibri" w:hAnsi="Calibri"/>
                <w:sz w:val="22"/>
                <w:szCs w:val="22"/>
              </w:rPr>
            </w:pPr>
            <w:r w:rsidRPr="00DE682A">
              <w:rPr>
                <w:rFonts w:ascii="Calibri" w:hAnsi="Calibri"/>
                <w:sz w:val="22"/>
                <w:szCs w:val="22"/>
              </w:rPr>
              <w:t>Self-help skills in the dining room</w:t>
            </w:r>
          </w:p>
          <w:p w14:paraId="6AB26BAB" w14:textId="77777777" w:rsidR="00095792" w:rsidRPr="00DE682A" w:rsidRDefault="00095792">
            <w:pPr>
              <w:rPr>
                <w:rFonts w:ascii="Calibri" w:hAnsi="Calibri"/>
                <w:sz w:val="22"/>
                <w:szCs w:val="22"/>
              </w:rPr>
            </w:pPr>
          </w:p>
          <w:p w14:paraId="2E70A670" w14:textId="32ADF1A7" w:rsidR="00095792" w:rsidRPr="00DE682A" w:rsidRDefault="00CF5813">
            <w:pPr>
              <w:rPr>
                <w:rFonts w:ascii="Calibri" w:hAnsi="Calibri"/>
                <w:sz w:val="22"/>
                <w:szCs w:val="22"/>
              </w:rPr>
            </w:pPr>
            <w:r w:rsidRPr="00DE682A">
              <w:rPr>
                <w:rFonts w:ascii="Calibri" w:hAnsi="Calibri"/>
                <w:sz w:val="22"/>
                <w:szCs w:val="22"/>
              </w:rPr>
              <w:t>Fine motor</w:t>
            </w:r>
            <w:r w:rsidR="00095792" w:rsidRPr="00DE682A">
              <w:rPr>
                <w:rFonts w:ascii="Calibri" w:hAnsi="Calibri"/>
                <w:sz w:val="22"/>
                <w:szCs w:val="22"/>
              </w:rPr>
              <w:t xml:space="preserve"> – pencil control assessments </w:t>
            </w:r>
          </w:p>
          <w:p w14:paraId="2446BC4A" w14:textId="77777777" w:rsidR="00CF5813" w:rsidRPr="00DE682A" w:rsidRDefault="00CF5813">
            <w:pPr>
              <w:rPr>
                <w:rFonts w:ascii="Calibri" w:hAnsi="Calibri"/>
                <w:sz w:val="22"/>
                <w:szCs w:val="22"/>
              </w:rPr>
            </w:pPr>
          </w:p>
          <w:p w14:paraId="48B22CD6" w14:textId="77777777" w:rsidR="00CF5813" w:rsidRPr="00DE682A" w:rsidRDefault="00CF58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766EF24B" w14:textId="77777777" w:rsidR="00CF5813" w:rsidRPr="00DE682A" w:rsidRDefault="00CF5813" w:rsidP="001A3388">
            <w:pPr>
              <w:rPr>
                <w:rFonts w:ascii="Calibri" w:hAnsi="Calibri"/>
                <w:sz w:val="22"/>
                <w:szCs w:val="22"/>
              </w:rPr>
            </w:pPr>
            <w:r w:rsidRPr="00DE682A">
              <w:rPr>
                <w:rFonts w:ascii="Calibri" w:hAnsi="Calibri"/>
                <w:sz w:val="22"/>
                <w:szCs w:val="22"/>
              </w:rPr>
              <w:t xml:space="preserve"> Physical skills observational assessments – </w:t>
            </w:r>
          </w:p>
          <w:p w14:paraId="19521E4F" w14:textId="77777777" w:rsidR="00CF5813" w:rsidRPr="00DE682A" w:rsidRDefault="00CF5813" w:rsidP="001A3388">
            <w:pPr>
              <w:rPr>
                <w:rFonts w:ascii="Calibri" w:hAnsi="Calibri"/>
                <w:sz w:val="22"/>
                <w:szCs w:val="22"/>
              </w:rPr>
            </w:pPr>
            <w:r w:rsidRPr="00DE682A">
              <w:rPr>
                <w:rFonts w:ascii="Calibri" w:hAnsi="Calibri"/>
                <w:sz w:val="22"/>
                <w:szCs w:val="22"/>
              </w:rPr>
              <w:t>Independence skills</w:t>
            </w:r>
          </w:p>
          <w:p w14:paraId="7E61884C" w14:textId="77777777" w:rsidR="00CF5813" w:rsidRPr="00DE682A" w:rsidRDefault="00CF5813" w:rsidP="001A3388">
            <w:pPr>
              <w:rPr>
                <w:rFonts w:ascii="Calibri" w:hAnsi="Calibri"/>
                <w:sz w:val="22"/>
                <w:szCs w:val="22"/>
              </w:rPr>
            </w:pPr>
            <w:r w:rsidRPr="00DE682A">
              <w:rPr>
                <w:rFonts w:ascii="Calibri" w:hAnsi="Calibri"/>
                <w:sz w:val="22"/>
                <w:szCs w:val="22"/>
              </w:rPr>
              <w:t>Self-help skills in the dining room</w:t>
            </w:r>
          </w:p>
          <w:p w14:paraId="5466871B" w14:textId="77777777" w:rsidR="00095792" w:rsidRPr="00DE682A" w:rsidRDefault="00095792" w:rsidP="00095792">
            <w:pPr>
              <w:rPr>
                <w:rFonts w:ascii="Calibri" w:hAnsi="Calibri"/>
                <w:sz w:val="22"/>
                <w:szCs w:val="22"/>
              </w:rPr>
            </w:pPr>
          </w:p>
          <w:p w14:paraId="5BE89C72" w14:textId="77777777" w:rsidR="00095792" w:rsidRPr="00DE682A" w:rsidRDefault="00095792" w:rsidP="00095792">
            <w:pPr>
              <w:rPr>
                <w:rFonts w:ascii="Calibri" w:hAnsi="Calibri"/>
                <w:sz w:val="22"/>
                <w:szCs w:val="22"/>
              </w:rPr>
            </w:pPr>
            <w:r w:rsidRPr="00DE682A">
              <w:rPr>
                <w:rFonts w:ascii="Calibri" w:hAnsi="Calibri"/>
                <w:sz w:val="22"/>
                <w:szCs w:val="22"/>
              </w:rPr>
              <w:t xml:space="preserve">Fine motor – pencil control assessments </w:t>
            </w:r>
          </w:p>
          <w:p w14:paraId="7C3A1946" w14:textId="77777777" w:rsidR="00CF5813" w:rsidRPr="00DE682A" w:rsidRDefault="00CF5813" w:rsidP="00CF5813">
            <w:pPr>
              <w:rPr>
                <w:rFonts w:ascii="Calibri" w:hAnsi="Calibri"/>
                <w:sz w:val="22"/>
                <w:szCs w:val="22"/>
              </w:rPr>
            </w:pPr>
          </w:p>
          <w:p w14:paraId="7EB6D660" w14:textId="77777777" w:rsidR="00095792" w:rsidRPr="00DE682A" w:rsidRDefault="00095792" w:rsidP="00CF58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474B0A00" w14:textId="77777777" w:rsidR="00CF5813" w:rsidRPr="00DE682A" w:rsidRDefault="00CF5813">
            <w:pPr>
              <w:rPr>
                <w:rFonts w:ascii="Calibri" w:hAnsi="Calibri"/>
                <w:sz w:val="22"/>
                <w:szCs w:val="22"/>
              </w:rPr>
            </w:pPr>
            <w:r w:rsidRPr="00DE682A">
              <w:rPr>
                <w:rFonts w:ascii="Calibri" w:hAnsi="Calibri"/>
                <w:sz w:val="22"/>
                <w:szCs w:val="22"/>
              </w:rPr>
              <w:t xml:space="preserve">Gummed paper shapes – making mobile and pictures using hole punches, treasury tags </w:t>
            </w:r>
          </w:p>
          <w:p w14:paraId="24CB75D9" w14:textId="77777777" w:rsidR="00CF5813" w:rsidRPr="00DE682A" w:rsidRDefault="00CF5813">
            <w:pPr>
              <w:rPr>
                <w:rFonts w:ascii="Calibri" w:hAnsi="Calibri"/>
                <w:sz w:val="22"/>
                <w:szCs w:val="22"/>
              </w:rPr>
            </w:pPr>
          </w:p>
          <w:p w14:paraId="2C74C320" w14:textId="77777777" w:rsidR="00CF5813" w:rsidRPr="00DE682A" w:rsidRDefault="00CF5813">
            <w:pPr>
              <w:rPr>
                <w:rFonts w:ascii="Calibri" w:hAnsi="Calibri"/>
                <w:sz w:val="22"/>
                <w:szCs w:val="22"/>
              </w:rPr>
            </w:pPr>
            <w:r w:rsidRPr="00DE682A">
              <w:rPr>
                <w:rFonts w:ascii="Calibri" w:hAnsi="Calibri"/>
                <w:sz w:val="22"/>
                <w:szCs w:val="22"/>
              </w:rPr>
              <w:t>Introducing and using different types of construction materials – large and small</w:t>
            </w:r>
          </w:p>
          <w:p w14:paraId="166E6C6F" w14:textId="77777777" w:rsidR="00CF5813" w:rsidRPr="00DE682A" w:rsidRDefault="00CF5813">
            <w:pPr>
              <w:rPr>
                <w:rFonts w:ascii="Calibri" w:hAnsi="Calibri"/>
                <w:sz w:val="22"/>
                <w:szCs w:val="22"/>
              </w:rPr>
            </w:pPr>
          </w:p>
          <w:p w14:paraId="25428E94" w14:textId="77777777" w:rsidR="00CF5813" w:rsidRPr="00DE682A" w:rsidRDefault="00CF5813">
            <w:pPr>
              <w:rPr>
                <w:rFonts w:ascii="Calibri" w:hAnsi="Calibri"/>
                <w:sz w:val="22"/>
                <w:szCs w:val="22"/>
              </w:rPr>
            </w:pPr>
            <w:r w:rsidRPr="00DE682A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14:paraId="05649CB6" w14:textId="77777777" w:rsidR="00CF5813" w:rsidRPr="00DE682A" w:rsidRDefault="00CF5813">
            <w:pPr>
              <w:rPr>
                <w:rFonts w:ascii="Calibri" w:hAnsi="Calibri"/>
                <w:sz w:val="22"/>
                <w:szCs w:val="22"/>
              </w:rPr>
            </w:pPr>
            <w:r w:rsidRPr="00DE682A">
              <w:rPr>
                <w:rFonts w:ascii="Calibri" w:hAnsi="Calibri"/>
                <w:sz w:val="22"/>
                <w:szCs w:val="22"/>
              </w:rPr>
              <w:t xml:space="preserve">Making </w:t>
            </w:r>
            <w:proofErr w:type="spellStart"/>
            <w:r w:rsidRPr="00DE682A">
              <w:rPr>
                <w:rFonts w:ascii="Calibri" w:hAnsi="Calibri"/>
                <w:sz w:val="22"/>
                <w:szCs w:val="22"/>
              </w:rPr>
              <w:t>lego</w:t>
            </w:r>
            <w:proofErr w:type="spellEnd"/>
            <w:r w:rsidRPr="00DE682A">
              <w:rPr>
                <w:rFonts w:ascii="Calibri" w:hAnsi="Calibri"/>
                <w:sz w:val="22"/>
                <w:szCs w:val="22"/>
              </w:rPr>
              <w:t xml:space="preserve"> beds for the animals – how many animals can fit? </w:t>
            </w:r>
          </w:p>
          <w:p w14:paraId="7FDC9687" w14:textId="77777777" w:rsidR="00CF5813" w:rsidRPr="00DE682A" w:rsidRDefault="00CF5813">
            <w:pPr>
              <w:rPr>
                <w:rFonts w:ascii="Calibri" w:hAnsi="Calibri"/>
                <w:sz w:val="22"/>
                <w:szCs w:val="22"/>
              </w:rPr>
            </w:pPr>
          </w:p>
          <w:p w14:paraId="3C3B1EAF" w14:textId="77777777" w:rsidR="00CF5813" w:rsidRPr="00DE682A" w:rsidRDefault="00CF5813" w:rsidP="00095792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4314F884" w14:textId="77777777" w:rsidR="00CF5813" w:rsidRPr="00392904" w:rsidRDefault="00CF5813" w:rsidP="00CF5813">
            <w:pPr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t xml:space="preserve">Outdoor: stilts, </w:t>
            </w:r>
            <w:r w:rsidR="003A192F" w:rsidRPr="00392904">
              <w:rPr>
                <w:rFonts w:ascii="Calibri" w:hAnsi="Calibri"/>
                <w:sz w:val="22"/>
                <w:szCs w:val="22"/>
              </w:rPr>
              <w:t>climbing, balancing</w:t>
            </w:r>
          </w:p>
          <w:p w14:paraId="168EAABC" w14:textId="77777777" w:rsidR="00CF5813" w:rsidRPr="00392904" w:rsidRDefault="00CF5813" w:rsidP="00CF5813">
            <w:pPr>
              <w:rPr>
                <w:rFonts w:ascii="Calibri" w:hAnsi="Calibri"/>
                <w:sz w:val="22"/>
                <w:szCs w:val="22"/>
              </w:rPr>
            </w:pPr>
          </w:p>
          <w:p w14:paraId="7A38AC69" w14:textId="77777777" w:rsidR="00CF5813" w:rsidRPr="00392904" w:rsidRDefault="00CF5813" w:rsidP="00CF5813">
            <w:pPr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t>Assessments:</w:t>
            </w:r>
          </w:p>
          <w:p w14:paraId="6B3B283C" w14:textId="77777777" w:rsidR="00CF5813" w:rsidRDefault="00CF5813" w:rsidP="00CF5813">
            <w:pPr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t>Gross motor</w:t>
            </w:r>
          </w:p>
          <w:p w14:paraId="3BC5F6D1" w14:textId="77777777" w:rsidR="000A7B48" w:rsidRPr="00392904" w:rsidRDefault="000A7B48" w:rsidP="00CF5813">
            <w:pPr>
              <w:rPr>
                <w:rFonts w:ascii="Calibri" w:hAnsi="Calibri"/>
                <w:sz w:val="22"/>
                <w:szCs w:val="22"/>
              </w:rPr>
            </w:pPr>
          </w:p>
          <w:p w14:paraId="57837BCF" w14:textId="3FD74AE9" w:rsidR="00CF5813" w:rsidRPr="00392904" w:rsidRDefault="00CF5813" w:rsidP="000A7B48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41619720" w14:textId="77777777" w:rsidR="00563C78" w:rsidRPr="00392904" w:rsidRDefault="00563C78" w:rsidP="00563C78">
            <w:pPr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t>Rolling paper wands</w:t>
            </w:r>
          </w:p>
          <w:p w14:paraId="0AA1619E" w14:textId="57EF7AB2" w:rsidR="00CF5813" w:rsidRPr="00392904" w:rsidRDefault="00563C78" w:rsidP="00563C78">
            <w:pPr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t>Taping sticks together to make broomsticks</w:t>
            </w:r>
          </w:p>
        </w:tc>
        <w:tc>
          <w:tcPr>
            <w:tcW w:w="1701" w:type="dxa"/>
            <w:shd w:val="clear" w:color="auto" w:fill="auto"/>
          </w:tcPr>
          <w:p w14:paraId="3B789AB8" w14:textId="120D7C09" w:rsidR="00CF5813" w:rsidRPr="00392904" w:rsidRDefault="00CF5813" w:rsidP="002E384D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CF5813" w:rsidRPr="00392904" w14:paraId="67778751" w14:textId="77777777" w:rsidTr="00AC155F">
        <w:tc>
          <w:tcPr>
            <w:tcW w:w="1384" w:type="dxa"/>
            <w:shd w:val="clear" w:color="auto" w:fill="auto"/>
          </w:tcPr>
          <w:p w14:paraId="17EB4C26" w14:textId="77777777" w:rsidR="00CF5813" w:rsidRPr="00392904" w:rsidRDefault="00CF5813" w:rsidP="00AC155F">
            <w:pPr>
              <w:jc w:val="center"/>
              <w:rPr>
                <w:rFonts w:ascii="Calibri" w:hAnsi="Calibri"/>
                <w:b/>
              </w:rPr>
            </w:pPr>
            <w:r w:rsidRPr="00392904">
              <w:rPr>
                <w:rFonts w:ascii="Calibri" w:hAnsi="Calibri"/>
                <w:b/>
              </w:rPr>
              <w:t>Literacy</w:t>
            </w:r>
          </w:p>
          <w:p w14:paraId="0E440102" w14:textId="77777777" w:rsidR="00AC155F" w:rsidRPr="00AC155F" w:rsidRDefault="00AC155F" w:rsidP="00AC155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C155F">
              <w:rPr>
                <w:rFonts w:ascii="Arial" w:hAnsi="Arial" w:cs="Arial"/>
                <w:b/>
                <w:sz w:val="16"/>
                <w:szCs w:val="16"/>
              </w:rPr>
              <w:t>Reading:</w:t>
            </w:r>
          </w:p>
          <w:p w14:paraId="61E762AC" w14:textId="77777777" w:rsidR="00AC155F" w:rsidRPr="00AC155F" w:rsidRDefault="00AC155F" w:rsidP="00AC155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C155F">
              <w:rPr>
                <w:rFonts w:ascii="Arial" w:hAnsi="Arial" w:cs="Arial"/>
                <w:sz w:val="16"/>
                <w:szCs w:val="16"/>
              </w:rPr>
              <w:t>Hears and says the initial sounds in words.</w:t>
            </w:r>
          </w:p>
          <w:p w14:paraId="04C13C20" w14:textId="77777777" w:rsidR="00AC155F" w:rsidRPr="00AC155F" w:rsidRDefault="00AC155F" w:rsidP="00AC155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C155F">
              <w:rPr>
                <w:rFonts w:ascii="Arial" w:hAnsi="Arial" w:cs="Arial"/>
                <w:sz w:val="16"/>
                <w:szCs w:val="16"/>
              </w:rPr>
              <w:t xml:space="preserve">Links sounds to letters, naming </w:t>
            </w:r>
            <w:r w:rsidRPr="00AC155F">
              <w:rPr>
                <w:rFonts w:ascii="Arial" w:hAnsi="Arial" w:cs="Arial"/>
                <w:sz w:val="16"/>
                <w:szCs w:val="16"/>
              </w:rPr>
              <w:lastRenderedPageBreak/>
              <w:t>and sounding the letters of the alphabet.</w:t>
            </w:r>
          </w:p>
          <w:p w14:paraId="042C50B9" w14:textId="77777777" w:rsidR="00AC155F" w:rsidRPr="00AC155F" w:rsidRDefault="00AC155F" w:rsidP="00AC155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C155F">
              <w:rPr>
                <w:rFonts w:ascii="Arial" w:hAnsi="Arial" w:cs="Arial"/>
                <w:sz w:val="16"/>
                <w:szCs w:val="16"/>
              </w:rPr>
              <w:t>Recognise and read 7 High Frequency words.</w:t>
            </w:r>
          </w:p>
          <w:p w14:paraId="5285429D" w14:textId="6DB459FC" w:rsidR="00AC155F" w:rsidRDefault="00AC155F" w:rsidP="00AC155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C155F">
              <w:rPr>
                <w:rFonts w:ascii="Arial" w:hAnsi="Arial" w:cs="Arial"/>
                <w:b/>
                <w:sz w:val="16"/>
                <w:szCs w:val="16"/>
              </w:rPr>
              <w:t>Pink 1 books</w:t>
            </w:r>
          </w:p>
          <w:p w14:paraId="3AECFA7B" w14:textId="77777777" w:rsidR="00AC155F" w:rsidRPr="00AC155F" w:rsidRDefault="00AC155F" w:rsidP="00AC155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5D595807" w14:textId="77777777" w:rsidR="00AC155F" w:rsidRPr="00AC155F" w:rsidRDefault="00AC155F" w:rsidP="00AC155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C155F">
              <w:rPr>
                <w:rFonts w:ascii="Arial" w:hAnsi="Arial" w:cs="Arial"/>
                <w:b/>
                <w:sz w:val="16"/>
                <w:szCs w:val="16"/>
              </w:rPr>
              <w:t>Writing:</w:t>
            </w:r>
          </w:p>
          <w:p w14:paraId="38D50E05" w14:textId="67C08EE7" w:rsidR="00CF5813" w:rsidRPr="00392904" w:rsidRDefault="00AC155F" w:rsidP="00AC155F">
            <w:pPr>
              <w:jc w:val="center"/>
              <w:rPr>
                <w:rFonts w:ascii="Calibri" w:hAnsi="Calibri"/>
                <w:b/>
              </w:rPr>
            </w:pPr>
            <w:r w:rsidRPr="00AC155F">
              <w:rPr>
                <w:rFonts w:ascii="Arial" w:hAnsi="Arial" w:cs="Arial"/>
                <w:sz w:val="16"/>
                <w:szCs w:val="16"/>
              </w:rPr>
              <w:t>Forms recognisable letters.</w:t>
            </w:r>
          </w:p>
          <w:p w14:paraId="6087A2D7" w14:textId="77777777" w:rsidR="00CF5813" w:rsidRPr="00392904" w:rsidRDefault="00CF5813" w:rsidP="00AC155F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418" w:type="dxa"/>
            <w:shd w:val="clear" w:color="auto" w:fill="auto"/>
          </w:tcPr>
          <w:p w14:paraId="4E7F07D1" w14:textId="77777777" w:rsidR="00CF5813" w:rsidRPr="00392904" w:rsidRDefault="00CF58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14:paraId="7A5BC479" w14:textId="0B83A24B" w:rsidR="00CF5813" w:rsidRPr="00DE682A" w:rsidRDefault="00AC1B95" w:rsidP="00DE682A">
            <w:pPr>
              <w:rPr>
                <w:rFonts w:ascii="Calibri" w:hAnsi="Calibri"/>
                <w:sz w:val="22"/>
                <w:szCs w:val="22"/>
              </w:rPr>
            </w:pPr>
            <w:r w:rsidRPr="00DE682A">
              <w:rPr>
                <w:rFonts w:ascii="Calibri" w:hAnsi="Calibri"/>
                <w:sz w:val="22"/>
                <w:szCs w:val="22"/>
              </w:rPr>
              <w:t>D</w:t>
            </w:r>
            <w:r w:rsidR="00CF5813" w:rsidRPr="00DE682A">
              <w:rPr>
                <w:rFonts w:ascii="Calibri" w:hAnsi="Calibri"/>
                <w:sz w:val="22"/>
                <w:szCs w:val="22"/>
              </w:rPr>
              <w:t>rawing a picture of our family</w:t>
            </w:r>
            <w:r w:rsidR="00095792" w:rsidRPr="00DE682A">
              <w:rPr>
                <w:rFonts w:ascii="Calibri" w:hAnsi="Calibri"/>
                <w:sz w:val="22"/>
                <w:szCs w:val="22"/>
              </w:rPr>
              <w:t xml:space="preserve"> and </w:t>
            </w:r>
            <w:r w:rsidR="00DE682A" w:rsidRPr="00DE682A">
              <w:rPr>
                <w:rFonts w:ascii="Calibri" w:hAnsi="Calibri"/>
                <w:sz w:val="22"/>
                <w:szCs w:val="22"/>
              </w:rPr>
              <w:t>name writing</w:t>
            </w:r>
          </w:p>
        </w:tc>
        <w:tc>
          <w:tcPr>
            <w:tcW w:w="1843" w:type="dxa"/>
            <w:shd w:val="clear" w:color="auto" w:fill="auto"/>
          </w:tcPr>
          <w:p w14:paraId="2D8D5736" w14:textId="77777777" w:rsidR="003A192F" w:rsidRPr="00DE682A" w:rsidRDefault="003A192F" w:rsidP="003A192F">
            <w:pPr>
              <w:rPr>
                <w:rFonts w:ascii="Calibri" w:hAnsi="Calibri"/>
                <w:sz w:val="22"/>
                <w:szCs w:val="22"/>
              </w:rPr>
            </w:pPr>
            <w:r w:rsidRPr="00DE682A">
              <w:rPr>
                <w:rFonts w:ascii="Calibri" w:hAnsi="Calibri"/>
                <w:sz w:val="22"/>
                <w:szCs w:val="22"/>
              </w:rPr>
              <w:t>Reading big book of Owl Babies, using props to support</w:t>
            </w:r>
          </w:p>
        </w:tc>
        <w:tc>
          <w:tcPr>
            <w:tcW w:w="1843" w:type="dxa"/>
            <w:shd w:val="clear" w:color="auto" w:fill="auto"/>
          </w:tcPr>
          <w:p w14:paraId="5E2FC0D1" w14:textId="77777777" w:rsidR="00CF5813" w:rsidRPr="00DE682A" w:rsidRDefault="00CF5813">
            <w:pPr>
              <w:rPr>
                <w:rFonts w:ascii="Calibri" w:hAnsi="Calibri"/>
                <w:sz w:val="22"/>
                <w:szCs w:val="22"/>
              </w:rPr>
            </w:pPr>
            <w:r w:rsidRPr="00DE682A">
              <w:rPr>
                <w:rFonts w:ascii="Calibri" w:hAnsi="Calibri"/>
                <w:sz w:val="22"/>
                <w:szCs w:val="22"/>
              </w:rPr>
              <w:t>Name writing and drawing samples</w:t>
            </w:r>
          </w:p>
          <w:p w14:paraId="225772D5" w14:textId="35DECBD3" w:rsidR="00095792" w:rsidRPr="00DE682A" w:rsidRDefault="00095792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18A3902E" w14:textId="13BD92B8" w:rsidR="00CF5813" w:rsidRPr="00DE682A" w:rsidRDefault="00095792">
            <w:pPr>
              <w:rPr>
                <w:rFonts w:ascii="Calibri" w:hAnsi="Calibri"/>
                <w:sz w:val="22"/>
                <w:szCs w:val="22"/>
              </w:rPr>
            </w:pPr>
            <w:r w:rsidRPr="00DE682A">
              <w:rPr>
                <w:rFonts w:ascii="Calibri" w:hAnsi="Calibri"/>
                <w:sz w:val="22"/>
                <w:szCs w:val="22"/>
              </w:rPr>
              <w:t>Introducing our Green writing books</w:t>
            </w:r>
          </w:p>
          <w:p w14:paraId="250C9877" w14:textId="77777777" w:rsidR="00150A0A" w:rsidRPr="00DE682A" w:rsidRDefault="00150A0A">
            <w:pPr>
              <w:rPr>
                <w:rFonts w:ascii="Calibri" w:hAnsi="Calibri"/>
                <w:sz w:val="22"/>
                <w:szCs w:val="22"/>
              </w:rPr>
            </w:pPr>
          </w:p>
          <w:p w14:paraId="0FDD2269" w14:textId="253ADCA7" w:rsidR="00095792" w:rsidRPr="00DE682A" w:rsidRDefault="00095792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6E570085" w14:textId="77777777" w:rsidR="000A7B48" w:rsidRDefault="00B56FD2">
            <w:pPr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t>Children make Little books – through my window ‘I can see…’</w:t>
            </w:r>
            <w:r w:rsidR="000A7B48" w:rsidRPr="00392904">
              <w:rPr>
                <w:rFonts w:ascii="Calibri" w:hAnsi="Calibri"/>
                <w:sz w:val="22"/>
                <w:szCs w:val="22"/>
              </w:rPr>
              <w:t xml:space="preserve"> </w:t>
            </w:r>
          </w:p>
          <w:p w14:paraId="331C9FB5" w14:textId="77777777" w:rsidR="000A7B48" w:rsidRDefault="000A7B48">
            <w:pPr>
              <w:rPr>
                <w:rFonts w:ascii="Calibri" w:hAnsi="Calibri"/>
                <w:sz w:val="22"/>
                <w:szCs w:val="22"/>
              </w:rPr>
            </w:pPr>
          </w:p>
          <w:p w14:paraId="317DBF22" w14:textId="698D2760" w:rsidR="00CF5813" w:rsidRPr="00392904" w:rsidRDefault="000A7B48">
            <w:pPr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lastRenderedPageBreak/>
              <w:t>Making a class spell book – each child writes a spell and puts it in a class book</w:t>
            </w:r>
          </w:p>
        </w:tc>
        <w:tc>
          <w:tcPr>
            <w:tcW w:w="1701" w:type="dxa"/>
            <w:shd w:val="clear" w:color="auto" w:fill="auto"/>
          </w:tcPr>
          <w:p w14:paraId="401A3C8A" w14:textId="7BC95B25" w:rsidR="00CF5813" w:rsidRPr="00392904" w:rsidRDefault="000A7B48">
            <w:pPr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lastRenderedPageBreak/>
              <w:t>Making a class spell book – each child writes a spell and puts it in a class book</w:t>
            </w:r>
          </w:p>
        </w:tc>
        <w:tc>
          <w:tcPr>
            <w:tcW w:w="1701" w:type="dxa"/>
            <w:shd w:val="clear" w:color="auto" w:fill="auto"/>
          </w:tcPr>
          <w:p w14:paraId="49915505" w14:textId="397E2A7A" w:rsidR="00CF5813" w:rsidRPr="00392904" w:rsidRDefault="00CF5813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CF5813" w:rsidRPr="00392904" w14:paraId="679801EE" w14:textId="77777777" w:rsidTr="00AC155F">
        <w:tc>
          <w:tcPr>
            <w:tcW w:w="1384" w:type="dxa"/>
            <w:shd w:val="clear" w:color="auto" w:fill="auto"/>
          </w:tcPr>
          <w:p w14:paraId="6F8F1AD8" w14:textId="6FB0C502" w:rsidR="00CF5813" w:rsidRPr="00392904" w:rsidRDefault="00CF5813" w:rsidP="00AC155F">
            <w:pPr>
              <w:jc w:val="center"/>
              <w:rPr>
                <w:rFonts w:ascii="Calibri" w:hAnsi="Calibri"/>
                <w:b/>
              </w:rPr>
            </w:pPr>
            <w:r w:rsidRPr="00392904">
              <w:rPr>
                <w:rFonts w:ascii="Calibri" w:hAnsi="Calibri"/>
                <w:b/>
              </w:rPr>
              <w:t>Math</w:t>
            </w:r>
            <w:r w:rsidR="00AC155F">
              <w:rPr>
                <w:rFonts w:ascii="Calibri" w:hAnsi="Calibri"/>
                <w:b/>
              </w:rPr>
              <w:t>s</w:t>
            </w:r>
          </w:p>
          <w:p w14:paraId="6005CA4D" w14:textId="77777777" w:rsidR="00CF5813" w:rsidRPr="00392904" w:rsidRDefault="00CF5813" w:rsidP="00AC155F">
            <w:pPr>
              <w:jc w:val="center"/>
              <w:rPr>
                <w:rFonts w:ascii="Calibri" w:hAnsi="Calibri"/>
                <w:b/>
              </w:rPr>
            </w:pPr>
          </w:p>
          <w:p w14:paraId="592ED34C" w14:textId="77777777" w:rsidR="00CF5813" w:rsidRPr="00392904" w:rsidRDefault="00CF5813" w:rsidP="00AC155F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418" w:type="dxa"/>
            <w:shd w:val="clear" w:color="auto" w:fill="auto"/>
          </w:tcPr>
          <w:p w14:paraId="746CF6F4" w14:textId="77777777" w:rsidR="00CF5813" w:rsidRPr="00392904" w:rsidRDefault="00CF58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14:paraId="134AE182" w14:textId="77777777" w:rsidR="00CF5813" w:rsidRPr="00392904" w:rsidRDefault="00CF5813">
            <w:pPr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t>Introducing our Maths area and resources</w:t>
            </w:r>
          </w:p>
          <w:p w14:paraId="3AB9FD3C" w14:textId="77777777" w:rsidR="003A192F" w:rsidRPr="00392904" w:rsidRDefault="003A192F">
            <w:pPr>
              <w:rPr>
                <w:rFonts w:ascii="Calibri" w:hAnsi="Calibri"/>
                <w:sz w:val="22"/>
                <w:szCs w:val="22"/>
              </w:rPr>
            </w:pPr>
          </w:p>
          <w:p w14:paraId="0C34CBCE" w14:textId="77777777" w:rsidR="003A192F" w:rsidRPr="00392904" w:rsidRDefault="003A192F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607B4B9E" w14:textId="77777777" w:rsidR="003A192F" w:rsidRPr="00392904" w:rsidRDefault="003A192F" w:rsidP="003A192F">
            <w:pPr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t>Talk about height comparatively with friends/as a class. Introduce use of sentences to describe</w:t>
            </w:r>
          </w:p>
          <w:p w14:paraId="7510C58F" w14:textId="77777777" w:rsidR="003A192F" w:rsidRPr="00392904" w:rsidRDefault="003A192F" w:rsidP="003A192F">
            <w:pPr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t>Relate to key text</w:t>
            </w:r>
          </w:p>
        </w:tc>
        <w:tc>
          <w:tcPr>
            <w:tcW w:w="1843" w:type="dxa"/>
            <w:shd w:val="clear" w:color="auto" w:fill="auto"/>
          </w:tcPr>
          <w:p w14:paraId="1F780500" w14:textId="77777777" w:rsidR="00CF5813" w:rsidRPr="00392904" w:rsidRDefault="00CF5813">
            <w:pPr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t>Pattern and shape</w:t>
            </w:r>
          </w:p>
          <w:p w14:paraId="5A6482D3" w14:textId="77777777" w:rsidR="00CF5813" w:rsidRPr="00392904" w:rsidRDefault="00CF5813">
            <w:pPr>
              <w:rPr>
                <w:rFonts w:ascii="Calibri" w:hAnsi="Calibri"/>
                <w:sz w:val="22"/>
                <w:szCs w:val="22"/>
              </w:rPr>
            </w:pPr>
          </w:p>
          <w:p w14:paraId="5CFBD0D6" w14:textId="77777777" w:rsidR="00CF5813" w:rsidRPr="00392904" w:rsidRDefault="00CF5813">
            <w:pPr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t>Recognise, create and describe patterns</w:t>
            </w:r>
          </w:p>
        </w:tc>
        <w:tc>
          <w:tcPr>
            <w:tcW w:w="1701" w:type="dxa"/>
            <w:shd w:val="clear" w:color="auto" w:fill="auto"/>
          </w:tcPr>
          <w:p w14:paraId="43878912" w14:textId="77777777" w:rsidR="00CF5813" w:rsidRPr="00392904" w:rsidRDefault="00CF5813" w:rsidP="00DE039D">
            <w:pPr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t>Ordering sizes with cards and boxes</w:t>
            </w:r>
          </w:p>
          <w:p w14:paraId="41A23D86" w14:textId="77777777" w:rsidR="00CF5813" w:rsidRDefault="00CF5813" w:rsidP="00DE039D">
            <w:pPr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t>Uses everyday language to compare size</w:t>
            </w:r>
          </w:p>
          <w:p w14:paraId="6357A079" w14:textId="77777777" w:rsidR="00F029DB" w:rsidRDefault="00F029DB" w:rsidP="00DE039D">
            <w:pPr>
              <w:rPr>
                <w:rFonts w:ascii="Calibri" w:hAnsi="Calibri"/>
                <w:sz w:val="22"/>
                <w:szCs w:val="22"/>
              </w:rPr>
            </w:pPr>
          </w:p>
          <w:p w14:paraId="33B43CFE" w14:textId="2494997E" w:rsidR="00F029DB" w:rsidRPr="00392904" w:rsidRDefault="00F029DB" w:rsidP="00DE039D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Create different shape and sized windows</w:t>
            </w:r>
          </w:p>
          <w:p w14:paraId="081F0A2F" w14:textId="77777777" w:rsidR="00CF5813" w:rsidRPr="00392904" w:rsidRDefault="00CF5813" w:rsidP="00DE039D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74BA632F" w14:textId="77777777" w:rsidR="00CF5813" w:rsidRDefault="000A7B48" w:rsidP="00B077FB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Making 3D</w:t>
            </w:r>
            <w:r w:rsidR="00B56FD2" w:rsidRPr="00392904">
              <w:rPr>
                <w:rFonts w:ascii="Calibri" w:hAnsi="Calibri"/>
                <w:sz w:val="22"/>
                <w:szCs w:val="22"/>
              </w:rPr>
              <w:t xml:space="preserve"> lanterns of different sizes – comparing size</w:t>
            </w:r>
          </w:p>
          <w:p w14:paraId="2D7BFBAF" w14:textId="77777777" w:rsidR="000A7B48" w:rsidRDefault="000A7B48" w:rsidP="00B077FB">
            <w:pPr>
              <w:rPr>
                <w:rFonts w:ascii="Calibri" w:hAnsi="Calibri"/>
                <w:sz w:val="22"/>
                <w:szCs w:val="22"/>
              </w:rPr>
            </w:pPr>
          </w:p>
          <w:p w14:paraId="08733AED" w14:textId="77777777" w:rsidR="000A7B48" w:rsidRPr="00392904" w:rsidRDefault="000A7B48" w:rsidP="000A7B48">
            <w:pPr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t>Uses everyday language to compare length</w:t>
            </w:r>
          </w:p>
          <w:p w14:paraId="47A83B1D" w14:textId="77777777" w:rsidR="000A7B48" w:rsidRPr="00392904" w:rsidRDefault="000A7B48" w:rsidP="000A7B4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392904">
              <w:rPr>
                <w:rFonts w:ascii="Calibri" w:hAnsi="Calibri" w:cs="Calibri"/>
                <w:sz w:val="20"/>
                <w:szCs w:val="20"/>
              </w:rPr>
              <w:t>(long, short</w:t>
            </w:r>
          </w:p>
          <w:p w14:paraId="1BF09709" w14:textId="77777777" w:rsidR="000A7B48" w:rsidRPr="00392904" w:rsidRDefault="000A7B48" w:rsidP="000A7B4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392904">
              <w:rPr>
                <w:rFonts w:ascii="Calibri" w:hAnsi="Calibri" w:cs="Calibri"/>
                <w:sz w:val="20"/>
                <w:szCs w:val="20"/>
              </w:rPr>
              <w:t>longer, shorter</w:t>
            </w:r>
          </w:p>
          <w:p w14:paraId="77DF0364" w14:textId="77777777" w:rsidR="000A7B48" w:rsidRPr="00392904" w:rsidRDefault="000A7B48" w:rsidP="000A7B4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392904">
              <w:rPr>
                <w:rFonts w:ascii="Calibri" w:hAnsi="Calibri" w:cs="Calibri"/>
                <w:sz w:val="20"/>
                <w:szCs w:val="20"/>
              </w:rPr>
              <w:t>longest, shortest</w:t>
            </w:r>
          </w:p>
          <w:p w14:paraId="41920C56" w14:textId="77777777" w:rsidR="000A7B48" w:rsidRPr="00392904" w:rsidRDefault="000A7B48" w:rsidP="000A7B4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392904">
              <w:rPr>
                <w:rFonts w:ascii="Calibri" w:hAnsi="Calibri" w:cs="Calibri"/>
                <w:sz w:val="20"/>
                <w:szCs w:val="20"/>
              </w:rPr>
              <w:t>too long, too short</w:t>
            </w:r>
          </w:p>
          <w:p w14:paraId="1AF02692" w14:textId="77777777" w:rsidR="000A7B48" w:rsidRPr="00392904" w:rsidRDefault="000A7B48" w:rsidP="000A7B48">
            <w:pPr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 w:cs="Calibri"/>
                <w:sz w:val="20"/>
                <w:szCs w:val="20"/>
              </w:rPr>
              <w:t>same length)</w:t>
            </w:r>
          </w:p>
          <w:p w14:paraId="29D67203" w14:textId="44F9E8BA" w:rsidR="000A7B48" w:rsidRPr="00392904" w:rsidRDefault="000A7B48" w:rsidP="00B077FB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22E094C3" w14:textId="77777777" w:rsidR="00CF5813" w:rsidRPr="00392904" w:rsidRDefault="00CF5813" w:rsidP="00B077FB">
            <w:pPr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t>Uses everyday language to compare weight</w:t>
            </w:r>
          </w:p>
          <w:p w14:paraId="1CB7D51C" w14:textId="672C77F9" w:rsidR="00CF5813" w:rsidRPr="00392904" w:rsidRDefault="00CF5813" w:rsidP="00B077FB">
            <w:pPr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t>(heavier/lighter)</w:t>
            </w:r>
            <w:r w:rsidR="00583B8A">
              <w:rPr>
                <w:rFonts w:ascii="Calibri" w:hAnsi="Calibri"/>
                <w:sz w:val="22"/>
                <w:szCs w:val="22"/>
              </w:rPr>
              <w:t xml:space="preserve"> and size (bigger/smaller) encourage children to speak in full sentences when comparing.</w:t>
            </w:r>
          </w:p>
          <w:p w14:paraId="53774599" w14:textId="77777777" w:rsidR="00CF5813" w:rsidRPr="00392904" w:rsidRDefault="00CF58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3DF127FE" w14:textId="77777777" w:rsidR="00CF5813" w:rsidRPr="00392904" w:rsidRDefault="00CF5813" w:rsidP="000A7B48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CF5813" w:rsidRPr="00392904" w14:paraId="2C278FB1" w14:textId="77777777" w:rsidTr="00AC155F">
        <w:tc>
          <w:tcPr>
            <w:tcW w:w="1384" w:type="dxa"/>
            <w:shd w:val="clear" w:color="auto" w:fill="auto"/>
          </w:tcPr>
          <w:p w14:paraId="4D8EEC50" w14:textId="5DD09C73" w:rsidR="00CF5813" w:rsidRPr="00392904" w:rsidRDefault="00AC155F" w:rsidP="00AC155F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T</w:t>
            </w:r>
            <w:r w:rsidR="00CF5813" w:rsidRPr="00392904">
              <w:rPr>
                <w:rFonts w:ascii="Calibri" w:hAnsi="Calibri"/>
                <w:b/>
              </w:rPr>
              <w:t>he world</w:t>
            </w:r>
          </w:p>
          <w:p w14:paraId="7F0CA5A1" w14:textId="77777777" w:rsidR="00CF5813" w:rsidRPr="00392904" w:rsidRDefault="00CF5813" w:rsidP="00AC155F">
            <w:pPr>
              <w:jc w:val="center"/>
              <w:rPr>
                <w:rFonts w:ascii="Calibri" w:hAnsi="Calibri"/>
                <w:b/>
              </w:rPr>
            </w:pPr>
          </w:p>
          <w:p w14:paraId="233B1943" w14:textId="77777777" w:rsidR="00CF5813" w:rsidRPr="00392904" w:rsidRDefault="00CF5813" w:rsidP="00AC155F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418" w:type="dxa"/>
            <w:shd w:val="clear" w:color="auto" w:fill="auto"/>
          </w:tcPr>
          <w:p w14:paraId="2D44D7EA" w14:textId="77777777" w:rsidR="00CF5813" w:rsidRPr="00392904" w:rsidRDefault="00CF58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14:paraId="0B8C88D9" w14:textId="77777777" w:rsidR="00CF5813" w:rsidRPr="00DE682A" w:rsidRDefault="00CF5813">
            <w:pPr>
              <w:rPr>
                <w:rFonts w:ascii="Calibri" w:hAnsi="Calibri"/>
                <w:sz w:val="22"/>
                <w:szCs w:val="22"/>
              </w:rPr>
            </w:pPr>
            <w:r w:rsidRPr="00DE682A">
              <w:rPr>
                <w:rFonts w:ascii="Calibri" w:hAnsi="Calibri"/>
                <w:sz w:val="22"/>
                <w:szCs w:val="22"/>
              </w:rPr>
              <w:t>Know what makes them unique / similarities/differences relating to family and friends – mirrors to look at features</w:t>
            </w:r>
          </w:p>
          <w:p w14:paraId="296AB211" w14:textId="77777777" w:rsidR="00095792" w:rsidRPr="00DE682A" w:rsidRDefault="00095792" w:rsidP="00095792">
            <w:pPr>
              <w:rPr>
                <w:rFonts w:ascii="Calibri" w:hAnsi="Calibri"/>
                <w:sz w:val="22"/>
                <w:szCs w:val="22"/>
              </w:rPr>
            </w:pPr>
            <w:r w:rsidRPr="00DE682A">
              <w:rPr>
                <w:rFonts w:ascii="Calibri" w:hAnsi="Calibri"/>
                <w:sz w:val="22"/>
                <w:szCs w:val="22"/>
              </w:rPr>
              <w:t>The Family Book by Todd Parr</w:t>
            </w:r>
          </w:p>
          <w:p w14:paraId="451BE4CE" w14:textId="77777777" w:rsidR="00095792" w:rsidRPr="00DE682A" w:rsidRDefault="00095792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55435559" w14:textId="77777777" w:rsidR="00CF5813" w:rsidRPr="00DE682A" w:rsidRDefault="00CF5813">
            <w:pPr>
              <w:rPr>
                <w:rFonts w:ascii="Calibri" w:hAnsi="Calibri"/>
                <w:sz w:val="22"/>
                <w:szCs w:val="22"/>
              </w:rPr>
            </w:pPr>
            <w:r w:rsidRPr="00DE682A">
              <w:rPr>
                <w:rFonts w:ascii="Calibri" w:hAnsi="Calibri"/>
                <w:sz w:val="22"/>
                <w:szCs w:val="22"/>
              </w:rPr>
              <w:t>Know what makes them unique / similarities/differences relating to family and friends – mirrors to look at features</w:t>
            </w:r>
          </w:p>
          <w:p w14:paraId="5A258089" w14:textId="181AD402" w:rsidR="00095792" w:rsidRPr="00DE682A" w:rsidRDefault="00095792">
            <w:pPr>
              <w:rPr>
                <w:rFonts w:ascii="Calibri" w:hAnsi="Calibri"/>
                <w:sz w:val="22"/>
                <w:szCs w:val="22"/>
              </w:rPr>
            </w:pPr>
            <w:r w:rsidRPr="00DE682A">
              <w:rPr>
                <w:rFonts w:ascii="Calibri" w:hAnsi="Calibri"/>
                <w:sz w:val="22"/>
                <w:szCs w:val="22"/>
              </w:rPr>
              <w:t>It’s Ok to Be Different – by Todd Parr</w:t>
            </w:r>
          </w:p>
        </w:tc>
        <w:tc>
          <w:tcPr>
            <w:tcW w:w="1843" w:type="dxa"/>
            <w:shd w:val="clear" w:color="auto" w:fill="auto"/>
          </w:tcPr>
          <w:p w14:paraId="6BC0EF78" w14:textId="1A25DA8A" w:rsidR="00CF5813" w:rsidRDefault="00CF5813" w:rsidP="00C21FD2">
            <w:pPr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t xml:space="preserve">Talk about people in our family.  </w:t>
            </w:r>
          </w:p>
          <w:p w14:paraId="6ABBD8CE" w14:textId="77777777" w:rsidR="00DE682A" w:rsidRPr="00392904" w:rsidRDefault="00DE682A" w:rsidP="00C21FD2">
            <w:pPr>
              <w:rPr>
                <w:rFonts w:ascii="Calibri" w:hAnsi="Calibri"/>
                <w:sz w:val="22"/>
                <w:szCs w:val="22"/>
              </w:rPr>
            </w:pPr>
          </w:p>
          <w:p w14:paraId="19CD0EC2" w14:textId="77777777" w:rsidR="00DE682A" w:rsidRPr="00392904" w:rsidRDefault="00DE682A" w:rsidP="00DE682A">
            <w:pPr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t xml:space="preserve">Drawing, painting and collaging self-portraits </w:t>
            </w:r>
          </w:p>
          <w:p w14:paraId="63AFB76B" w14:textId="77777777" w:rsidR="00CF5813" w:rsidRPr="00392904" w:rsidRDefault="00CF5813" w:rsidP="00C21FD2">
            <w:pPr>
              <w:rPr>
                <w:rFonts w:ascii="Calibri" w:hAnsi="Calibri"/>
                <w:sz w:val="22"/>
                <w:szCs w:val="22"/>
              </w:rPr>
            </w:pPr>
          </w:p>
          <w:p w14:paraId="671C6234" w14:textId="77777777" w:rsidR="00CF5813" w:rsidRPr="00392904" w:rsidRDefault="00FA6416" w:rsidP="00C21FD2">
            <w:pPr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t>Family C</w:t>
            </w:r>
            <w:r w:rsidR="00CF5813" w:rsidRPr="00392904">
              <w:rPr>
                <w:rFonts w:ascii="Calibri" w:hAnsi="Calibri"/>
                <w:sz w:val="22"/>
                <w:szCs w:val="22"/>
              </w:rPr>
              <w:t>elebrations</w:t>
            </w:r>
            <w:r w:rsidRPr="00392904">
              <w:rPr>
                <w:rFonts w:ascii="Calibri" w:hAnsi="Calibri"/>
                <w:sz w:val="22"/>
                <w:szCs w:val="22"/>
              </w:rPr>
              <w:t xml:space="preserve"> and special events</w:t>
            </w:r>
          </w:p>
          <w:p w14:paraId="46F05908" w14:textId="77777777" w:rsidR="00CF5813" w:rsidRPr="00392904" w:rsidRDefault="00CF5813" w:rsidP="00C21FD2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0D945037" w14:textId="77777777" w:rsidR="00CF5813" w:rsidRPr="00392904" w:rsidRDefault="00CF5813">
            <w:pPr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t xml:space="preserve">Discuss Autumnal changes </w:t>
            </w:r>
          </w:p>
          <w:p w14:paraId="0DD60C53" w14:textId="77777777" w:rsidR="00CF5813" w:rsidRPr="00392904" w:rsidRDefault="00CF5813">
            <w:pPr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t>Range of natural objects- leaves/ conkers etc for children to make observations</w:t>
            </w:r>
          </w:p>
        </w:tc>
        <w:tc>
          <w:tcPr>
            <w:tcW w:w="1701" w:type="dxa"/>
          </w:tcPr>
          <w:p w14:paraId="28263CDC" w14:textId="77777777" w:rsidR="00150A0A" w:rsidRDefault="00150A0A" w:rsidP="00150A0A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Discussing comparison between day and night.</w:t>
            </w:r>
          </w:p>
          <w:p w14:paraId="5DF9954B" w14:textId="77777777" w:rsidR="00150A0A" w:rsidRDefault="00150A0A" w:rsidP="00150A0A">
            <w:pPr>
              <w:rPr>
                <w:rFonts w:ascii="Calibri" w:hAnsi="Calibri"/>
                <w:sz w:val="22"/>
                <w:szCs w:val="22"/>
              </w:rPr>
            </w:pPr>
          </w:p>
          <w:p w14:paraId="071C0CE3" w14:textId="4ECEF432" w:rsidR="00FA6416" w:rsidRPr="00392904" w:rsidRDefault="00FA6416" w:rsidP="000A7B48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747AFC3A" w14:textId="7C2FC018" w:rsidR="00583B8A" w:rsidRPr="00392904" w:rsidRDefault="00CF5813" w:rsidP="00583B8A">
            <w:pPr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t xml:space="preserve">Non-Fiction </w:t>
            </w:r>
            <w:r w:rsidR="00583B8A">
              <w:rPr>
                <w:rFonts w:ascii="Calibri" w:hAnsi="Calibri"/>
                <w:sz w:val="22"/>
                <w:szCs w:val="22"/>
              </w:rPr>
              <w:t>-</w:t>
            </w:r>
            <w:r w:rsidR="00583B8A" w:rsidRPr="00392904">
              <w:rPr>
                <w:rFonts w:ascii="Calibri" w:hAnsi="Calibri"/>
                <w:sz w:val="22"/>
                <w:szCs w:val="22"/>
              </w:rPr>
              <w:t xml:space="preserve">Day and night animals – </w:t>
            </w:r>
            <w:r w:rsidR="00583B8A">
              <w:rPr>
                <w:rFonts w:ascii="Calibri" w:hAnsi="Calibri"/>
                <w:sz w:val="22"/>
                <w:szCs w:val="22"/>
              </w:rPr>
              <w:t xml:space="preserve">owls, foxes, </w:t>
            </w:r>
            <w:r w:rsidR="00583B8A" w:rsidRPr="00392904">
              <w:rPr>
                <w:rFonts w:ascii="Calibri" w:hAnsi="Calibri"/>
                <w:sz w:val="22"/>
                <w:szCs w:val="22"/>
              </w:rPr>
              <w:t>hedgehogs</w:t>
            </w:r>
          </w:p>
          <w:p w14:paraId="09FF1FC2" w14:textId="387904EB" w:rsidR="00CF5813" w:rsidRPr="00392904" w:rsidRDefault="00DE682A" w:rsidP="00583B8A">
            <w:pPr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t>Nocturnal</w:t>
            </w:r>
            <w:r w:rsidR="00583B8A" w:rsidRPr="00392904">
              <w:rPr>
                <w:rFonts w:ascii="Calibri" w:hAnsi="Calibri"/>
                <w:sz w:val="22"/>
                <w:szCs w:val="22"/>
              </w:rPr>
              <w:t xml:space="preserve"> animals</w:t>
            </w:r>
          </w:p>
        </w:tc>
        <w:tc>
          <w:tcPr>
            <w:tcW w:w="1701" w:type="dxa"/>
            <w:shd w:val="clear" w:color="auto" w:fill="auto"/>
          </w:tcPr>
          <w:p w14:paraId="025258DC" w14:textId="3CBF473E" w:rsidR="00CF5813" w:rsidRPr="00392904" w:rsidRDefault="00CF5813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CF5813" w:rsidRPr="003A7B72" w14:paraId="6A70FCCC" w14:textId="77777777" w:rsidTr="00AC155F">
        <w:trPr>
          <w:trHeight w:val="4366"/>
        </w:trPr>
        <w:tc>
          <w:tcPr>
            <w:tcW w:w="1384" w:type="dxa"/>
            <w:shd w:val="clear" w:color="auto" w:fill="auto"/>
          </w:tcPr>
          <w:p w14:paraId="04C053BF" w14:textId="1729BDF8" w:rsidR="00CF5813" w:rsidRPr="00AC155F" w:rsidRDefault="00AC155F" w:rsidP="00AC155F">
            <w:pPr>
              <w:jc w:val="center"/>
              <w:rPr>
                <w:rFonts w:ascii="Calibri" w:hAnsi="Calibri"/>
                <w:b/>
              </w:rPr>
            </w:pPr>
            <w:r w:rsidRPr="00AC155F">
              <w:rPr>
                <w:rFonts w:ascii="Calibri" w:hAnsi="Calibri"/>
                <w:b/>
              </w:rPr>
              <w:lastRenderedPageBreak/>
              <w:t>Art &amp; Design</w:t>
            </w:r>
          </w:p>
          <w:p w14:paraId="615973B7" w14:textId="77777777" w:rsidR="00CF5813" w:rsidRPr="00392904" w:rsidRDefault="00CF5813" w:rsidP="00AC155F">
            <w:pPr>
              <w:jc w:val="center"/>
              <w:rPr>
                <w:rFonts w:ascii="Calibri" w:hAnsi="Calibri"/>
                <w:b/>
              </w:rPr>
            </w:pPr>
          </w:p>
          <w:p w14:paraId="3FB92F90" w14:textId="77777777" w:rsidR="00CF5813" w:rsidRPr="00392904" w:rsidRDefault="00CF5813" w:rsidP="00AC155F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418" w:type="dxa"/>
            <w:shd w:val="clear" w:color="auto" w:fill="auto"/>
          </w:tcPr>
          <w:p w14:paraId="3E62795C" w14:textId="77777777" w:rsidR="00CF5813" w:rsidRPr="00392904" w:rsidRDefault="00CF5813">
            <w:pPr>
              <w:rPr>
                <w:rFonts w:ascii="Calibri" w:hAnsi="Calibri"/>
              </w:rPr>
            </w:pPr>
          </w:p>
        </w:tc>
        <w:tc>
          <w:tcPr>
            <w:tcW w:w="1984" w:type="dxa"/>
            <w:shd w:val="clear" w:color="auto" w:fill="auto"/>
          </w:tcPr>
          <w:p w14:paraId="656611BC" w14:textId="77777777" w:rsidR="00C25077" w:rsidRPr="00392904" w:rsidRDefault="00C25077" w:rsidP="00C25077">
            <w:pPr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t>Drawing a portrait of our family</w:t>
            </w:r>
          </w:p>
          <w:p w14:paraId="5D03BADD" w14:textId="77777777" w:rsidR="00CF5813" w:rsidRPr="00392904" w:rsidRDefault="00CF5813" w:rsidP="00C21FD2">
            <w:pPr>
              <w:rPr>
                <w:rFonts w:ascii="Calibri" w:hAnsi="Calibri"/>
                <w:sz w:val="22"/>
                <w:szCs w:val="22"/>
              </w:rPr>
            </w:pPr>
          </w:p>
          <w:p w14:paraId="7324A445" w14:textId="77777777" w:rsidR="00CF5813" w:rsidRPr="00392904" w:rsidRDefault="00CF5813" w:rsidP="00C21FD2">
            <w:pPr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t>Familiar rhymes and songs</w:t>
            </w:r>
          </w:p>
        </w:tc>
        <w:tc>
          <w:tcPr>
            <w:tcW w:w="1843" w:type="dxa"/>
            <w:shd w:val="clear" w:color="auto" w:fill="auto"/>
          </w:tcPr>
          <w:p w14:paraId="1B4EB768" w14:textId="77777777" w:rsidR="00DE682A" w:rsidRPr="00392904" w:rsidRDefault="00DE682A" w:rsidP="00DE682A">
            <w:pPr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t>Drawing a portrait of our family</w:t>
            </w:r>
          </w:p>
          <w:p w14:paraId="2047F87F" w14:textId="77777777" w:rsidR="00CF5813" w:rsidRPr="00392904" w:rsidRDefault="00CF5813">
            <w:pPr>
              <w:rPr>
                <w:rFonts w:ascii="Calibri" w:hAnsi="Calibri"/>
                <w:sz w:val="22"/>
                <w:szCs w:val="22"/>
              </w:rPr>
            </w:pPr>
          </w:p>
          <w:p w14:paraId="0414DB42" w14:textId="77777777" w:rsidR="00CF5813" w:rsidRPr="00392904" w:rsidRDefault="00CF5813">
            <w:pPr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t>Making nests for the owls – DT</w:t>
            </w:r>
          </w:p>
          <w:p w14:paraId="2F2C3284" w14:textId="77777777" w:rsidR="00CF5813" w:rsidRPr="00392904" w:rsidRDefault="00CF5813">
            <w:pPr>
              <w:rPr>
                <w:rFonts w:ascii="Calibri" w:hAnsi="Calibri"/>
                <w:sz w:val="22"/>
                <w:szCs w:val="22"/>
              </w:rPr>
            </w:pPr>
          </w:p>
          <w:p w14:paraId="4D9ACCFE" w14:textId="77777777" w:rsidR="00CF5813" w:rsidRPr="00392904" w:rsidRDefault="00CF5813">
            <w:pPr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t>Song – There’s an Owl at the bottom of the garden</w:t>
            </w:r>
          </w:p>
          <w:p w14:paraId="46B6FA59" w14:textId="77777777" w:rsidR="00CF5813" w:rsidRPr="00392904" w:rsidRDefault="00CF5813">
            <w:pPr>
              <w:rPr>
                <w:rFonts w:ascii="Calibri" w:hAnsi="Calibri"/>
                <w:sz w:val="22"/>
                <w:szCs w:val="22"/>
              </w:rPr>
            </w:pPr>
          </w:p>
          <w:p w14:paraId="74AF0C82" w14:textId="77777777" w:rsidR="00CF5813" w:rsidRPr="00392904" w:rsidRDefault="00CF58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12D7ACA3" w14:textId="77777777" w:rsidR="00C25077" w:rsidRPr="00392904" w:rsidRDefault="00C25077" w:rsidP="00C25077">
            <w:pPr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t>Drawing, painting and collaging self-portraits</w:t>
            </w:r>
          </w:p>
          <w:p w14:paraId="14A0D256" w14:textId="77777777" w:rsidR="00CF5813" w:rsidRPr="00392904" w:rsidRDefault="00CF5813">
            <w:pPr>
              <w:rPr>
                <w:rFonts w:ascii="Calibri" w:hAnsi="Calibri"/>
                <w:sz w:val="22"/>
                <w:szCs w:val="22"/>
              </w:rPr>
            </w:pPr>
          </w:p>
          <w:p w14:paraId="78B1E283" w14:textId="77777777" w:rsidR="00CF5813" w:rsidRPr="00392904" w:rsidRDefault="00CF5813">
            <w:pPr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t>Finger family song</w:t>
            </w:r>
          </w:p>
        </w:tc>
        <w:tc>
          <w:tcPr>
            <w:tcW w:w="1701" w:type="dxa"/>
            <w:shd w:val="clear" w:color="auto" w:fill="auto"/>
          </w:tcPr>
          <w:p w14:paraId="5B4BC169" w14:textId="77777777" w:rsidR="00CF5813" w:rsidRPr="00392904" w:rsidRDefault="00CF5813">
            <w:pPr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t>Colour mixing – mixing primary colours with our hands</w:t>
            </w:r>
          </w:p>
          <w:p w14:paraId="6997D18D" w14:textId="77777777" w:rsidR="00CF5813" w:rsidRPr="00392904" w:rsidRDefault="00CF5813">
            <w:pPr>
              <w:rPr>
                <w:rFonts w:ascii="Calibri" w:hAnsi="Calibri"/>
                <w:sz w:val="22"/>
                <w:szCs w:val="22"/>
              </w:rPr>
            </w:pPr>
          </w:p>
          <w:p w14:paraId="004F0583" w14:textId="77777777" w:rsidR="00CF5813" w:rsidRPr="00392904" w:rsidRDefault="00CF5813">
            <w:pPr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t>Song:  I looked through my window</w:t>
            </w:r>
          </w:p>
          <w:p w14:paraId="72932CA8" w14:textId="77777777" w:rsidR="00CF5813" w:rsidRPr="00392904" w:rsidRDefault="00CF5813">
            <w:pPr>
              <w:rPr>
                <w:rFonts w:ascii="Calibri" w:hAnsi="Calibri"/>
                <w:sz w:val="22"/>
                <w:szCs w:val="22"/>
              </w:rPr>
            </w:pPr>
          </w:p>
          <w:p w14:paraId="13252079" w14:textId="77777777" w:rsidR="00CF5813" w:rsidRPr="00392904" w:rsidRDefault="00CF58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68C8AE65" w14:textId="77777777" w:rsidR="00C25077" w:rsidRPr="00392904" w:rsidRDefault="00C25077" w:rsidP="00C25077">
            <w:pPr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t>Making witches hats</w:t>
            </w:r>
          </w:p>
          <w:p w14:paraId="17C34259" w14:textId="77777777" w:rsidR="00C25077" w:rsidRDefault="00C25077" w:rsidP="00FA6416">
            <w:pPr>
              <w:rPr>
                <w:rFonts w:ascii="Calibri" w:hAnsi="Calibri"/>
                <w:sz w:val="22"/>
                <w:szCs w:val="22"/>
              </w:rPr>
            </w:pPr>
          </w:p>
          <w:p w14:paraId="5AEE06C4" w14:textId="6D33EAD5" w:rsidR="00BA0ED3" w:rsidRPr="00392904" w:rsidRDefault="00BA0ED3" w:rsidP="00FA6416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Song: </w:t>
            </w:r>
            <w:r w:rsidRPr="00392904">
              <w:rPr>
                <w:rFonts w:ascii="Calibri" w:hAnsi="Calibri"/>
                <w:sz w:val="22"/>
                <w:szCs w:val="22"/>
              </w:rPr>
              <w:t>Room on the Broom Song</w:t>
            </w:r>
          </w:p>
          <w:p w14:paraId="0C7BD572" w14:textId="77777777" w:rsidR="00CF5813" w:rsidRPr="00392904" w:rsidRDefault="00CF5813" w:rsidP="00FD1D26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7E61FF7F" w14:textId="5C90CC29" w:rsidR="00FD1D26" w:rsidRPr="00392904" w:rsidRDefault="00DE682A" w:rsidP="00FD1D26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392904">
              <w:rPr>
                <w:rFonts w:ascii="Calibri" w:hAnsi="Calibri"/>
                <w:sz w:val="22"/>
                <w:szCs w:val="22"/>
              </w:rPr>
              <w:t>Dramati</w:t>
            </w:r>
            <w:r>
              <w:rPr>
                <w:rFonts w:ascii="Calibri" w:hAnsi="Calibri"/>
                <w:sz w:val="22"/>
                <w:szCs w:val="22"/>
              </w:rPr>
              <w:t>s</w:t>
            </w:r>
            <w:r w:rsidRPr="00392904">
              <w:rPr>
                <w:rFonts w:ascii="Calibri" w:hAnsi="Calibri"/>
                <w:sz w:val="22"/>
                <w:szCs w:val="22"/>
              </w:rPr>
              <w:t>ing</w:t>
            </w:r>
            <w:proofErr w:type="spellEnd"/>
            <w:r w:rsidR="00FD1D26" w:rsidRPr="00392904">
              <w:rPr>
                <w:rFonts w:ascii="Calibri" w:hAnsi="Calibri"/>
                <w:sz w:val="22"/>
                <w:szCs w:val="22"/>
              </w:rPr>
              <w:t xml:space="preserve"> the story with animal masks</w:t>
            </w:r>
          </w:p>
          <w:p w14:paraId="1093941D" w14:textId="77777777" w:rsidR="00FD1D26" w:rsidRPr="00392904" w:rsidRDefault="00FD1D26" w:rsidP="00FD1D26">
            <w:pPr>
              <w:rPr>
                <w:rFonts w:ascii="Calibri" w:hAnsi="Calibri"/>
                <w:sz w:val="22"/>
                <w:szCs w:val="22"/>
              </w:rPr>
            </w:pPr>
          </w:p>
          <w:p w14:paraId="1F1C28FC" w14:textId="08A5E272" w:rsidR="00CF5813" w:rsidRPr="00392904" w:rsidRDefault="00FD1D26" w:rsidP="00FD1D26">
            <w:pPr>
              <w:rPr>
                <w:rFonts w:ascii="Calibri" w:hAnsi="Calibri"/>
                <w:sz w:val="22"/>
                <w:szCs w:val="22"/>
              </w:rPr>
            </w:pPr>
            <w:r w:rsidRPr="00392904">
              <w:rPr>
                <w:rFonts w:ascii="Calibri" w:hAnsi="Calibri"/>
                <w:sz w:val="22"/>
                <w:szCs w:val="22"/>
              </w:rPr>
              <w:t>Song:  Room on the Broom Song</w:t>
            </w:r>
          </w:p>
        </w:tc>
        <w:tc>
          <w:tcPr>
            <w:tcW w:w="1701" w:type="dxa"/>
            <w:shd w:val="clear" w:color="auto" w:fill="auto"/>
          </w:tcPr>
          <w:p w14:paraId="3C4CD415" w14:textId="50800709" w:rsidR="00CF5813" w:rsidRPr="003A7B72" w:rsidRDefault="00CF5813">
            <w:pPr>
              <w:rPr>
                <w:rFonts w:ascii="Calibri" w:hAnsi="Calibri"/>
                <w:sz w:val="22"/>
                <w:szCs w:val="22"/>
              </w:rPr>
            </w:pPr>
          </w:p>
        </w:tc>
      </w:tr>
    </w:tbl>
    <w:p w14:paraId="0B9F0FC7" w14:textId="77777777" w:rsidR="000B1496" w:rsidRPr="00DE2F20" w:rsidRDefault="000B1496">
      <w:pPr>
        <w:rPr>
          <w:rFonts w:ascii="Comic Sans MS" w:hAnsi="Comic Sans MS"/>
          <w:sz w:val="40"/>
          <w:szCs w:val="40"/>
        </w:rPr>
      </w:pPr>
    </w:p>
    <w:sectPr w:rsidR="000B1496" w:rsidRPr="00DE2F20" w:rsidSect="000B1496">
      <w:pgSz w:w="16838" w:h="11906" w:orient="landscape"/>
      <w:pgMar w:top="1259" w:right="818" w:bottom="1079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9DBA61A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496"/>
    <w:rsid w:val="00014DF3"/>
    <w:rsid w:val="00095792"/>
    <w:rsid w:val="000A7B48"/>
    <w:rsid w:val="000B1496"/>
    <w:rsid w:val="000E5B05"/>
    <w:rsid w:val="00100FE0"/>
    <w:rsid w:val="00112723"/>
    <w:rsid w:val="00150A0A"/>
    <w:rsid w:val="001A3388"/>
    <w:rsid w:val="001B3F98"/>
    <w:rsid w:val="00200518"/>
    <w:rsid w:val="00210A9F"/>
    <w:rsid w:val="00221722"/>
    <w:rsid w:val="00231EF6"/>
    <w:rsid w:val="00246A1B"/>
    <w:rsid w:val="002578D7"/>
    <w:rsid w:val="00260B2C"/>
    <w:rsid w:val="002E384D"/>
    <w:rsid w:val="002E4480"/>
    <w:rsid w:val="003571B0"/>
    <w:rsid w:val="00392904"/>
    <w:rsid w:val="003A192F"/>
    <w:rsid w:val="003A7B72"/>
    <w:rsid w:val="003D4EA2"/>
    <w:rsid w:val="003E10BD"/>
    <w:rsid w:val="004F7A70"/>
    <w:rsid w:val="005271C6"/>
    <w:rsid w:val="00551080"/>
    <w:rsid w:val="00563C78"/>
    <w:rsid w:val="0057177D"/>
    <w:rsid w:val="00583B8A"/>
    <w:rsid w:val="005910F9"/>
    <w:rsid w:val="00617CCA"/>
    <w:rsid w:val="006216DD"/>
    <w:rsid w:val="00673497"/>
    <w:rsid w:val="006826F2"/>
    <w:rsid w:val="006B0E93"/>
    <w:rsid w:val="006C06A7"/>
    <w:rsid w:val="006C3529"/>
    <w:rsid w:val="0076771D"/>
    <w:rsid w:val="007C74D5"/>
    <w:rsid w:val="008669FE"/>
    <w:rsid w:val="008B243B"/>
    <w:rsid w:val="008E4528"/>
    <w:rsid w:val="00996FD0"/>
    <w:rsid w:val="009C0EED"/>
    <w:rsid w:val="00A04524"/>
    <w:rsid w:val="00AB5717"/>
    <w:rsid w:val="00AC155F"/>
    <w:rsid w:val="00AC1B95"/>
    <w:rsid w:val="00AF16BA"/>
    <w:rsid w:val="00B0142D"/>
    <w:rsid w:val="00B054D7"/>
    <w:rsid w:val="00B077FB"/>
    <w:rsid w:val="00B23798"/>
    <w:rsid w:val="00B56FD2"/>
    <w:rsid w:val="00BA0ED3"/>
    <w:rsid w:val="00BD154B"/>
    <w:rsid w:val="00C03552"/>
    <w:rsid w:val="00C21FD2"/>
    <w:rsid w:val="00C24560"/>
    <w:rsid w:val="00C25077"/>
    <w:rsid w:val="00C43205"/>
    <w:rsid w:val="00C9547E"/>
    <w:rsid w:val="00CA6B46"/>
    <w:rsid w:val="00CE1774"/>
    <w:rsid w:val="00CF5813"/>
    <w:rsid w:val="00D642F4"/>
    <w:rsid w:val="00DA2343"/>
    <w:rsid w:val="00DB7D4A"/>
    <w:rsid w:val="00DC58C1"/>
    <w:rsid w:val="00DE039D"/>
    <w:rsid w:val="00DE2F20"/>
    <w:rsid w:val="00DE682A"/>
    <w:rsid w:val="00DF165D"/>
    <w:rsid w:val="00DF7407"/>
    <w:rsid w:val="00E52C5C"/>
    <w:rsid w:val="00F029DB"/>
    <w:rsid w:val="00F07D9F"/>
    <w:rsid w:val="00F2638A"/>
    <w:rsid w:val="00F52DE4"/>
    <w:rsid w:val="00F60C42"/>
    <w:rsid w:val="00FA6416"/>
    <w:rsid w:val="00FC4F72"/>
    <w:rsid w:val="00FD1D26"/>
    <w:rsid w:val="00FF3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B782AE7"/>
  <w15:docId w15:val="{C8B5B3D8-317A-428A-922E-504A9663D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263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EBD7CA-29A0-4955-9B94-8661B202E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4</Pages>
  <Words>871</Words>
  <Characters>4970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Reception pacer – Autumn 1     2012                                                                                                 Topic: It’s all about me</vt:lpstr>
    </vt:vector>
  </TitlesOfParts>
  <Company>Camden SITSS</Company>
  <LinksUpToDate>false</LinksUpToDate>
  <CharactersWithSpaces>5830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Reception pacer – Autumn 1     2012                                                                                                 Topic: It’s all about me</dc:title>
  <dc:creator>Ruth Chambers</dc:creator>
  <cp:lastModifiedBy>Jenny Armson</cp:lastModifiedBy>
  <cp:revision>6</cp:revision>
  <dcterms:created xsi:type="dcterms:W3CDTF">2017-09-05T12:21:00Z</dcterms:created>
  <dcterms:modified xsi:type="dcterms:W3CDTF">2020-01-30T17:47:00Z</dcterms:modified>
</cp:coreProperties>
</file>