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C4B2A" w14:textId="0C722275" w:rsidR="00457DFB" w:rsidRPr="00457DFB" w:rsidRDefault="00457DFB" w:rsidP="00457DFB">
      <w:pPr>
        <w:pageBreakBefore/>
        <w:widowControl w:val="0"/>
        <w:tabs>
          <w:tab w:val="right" w:pos="9498"/>
        </w:tabs>
        <w:spacing w:after="240" w:line="288" w:lineRule="auto"/>
        <w:rPr>
          <w:rFonts w:ascii="Arial" w:eastAsia="Times New Roman" w:hAnsi="Arial" w:cs="Times New Roman"/>
          <w:noProof/>
          <w:color w:val="0D0D0D"/>
          <w:kern w:val="0"/>
          <w:sz w:val="24"/>
          <w:szCs w:val="24"/>
          <w:lang w:eastAsia="en-GB"/>
          <w14:ligatures w14:val="none"/>
        </w:rPr>
      </w:pPr>
      <w:r w:rsidRPr="00457DFB">
        <w:rPr>
          <w:rFonts w:ascii="Arial" w:eastAsia="Times New Roman" w:hAnsi="Arial" w:cs="Times New Roman"/>
          <w:noProof/>
          <w:color w:val="0D0D0D"/>
          <w:kern w:val="0"/>
          <w:sz w:val="24"/>
          <w:szCs w:val="24"/>
          <w:lang w:eastAsia="en-GB"/>
          <w14:ligatures w14:val="none"/>
        </w:rPr>
        <w:drawing>
          <wp:inline distT="0" distB="0" distL="0" distR="0" wp14:anchorId="65A2F6D2" wp14:editId="37E3B500">
            <wp:extent cx="1419225" cy="828675"/>
            <wp:effectExtent l="0" t="0" r="9525" b="9525"/>
            <wp:docPr id="279805879" name="Graphic 4" descr="Department for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805879" name="Graphic 4" descr="Department for Education logo"/>
                    <pic:cNvPicPr/>
                  </pic:nvPicPr>
                  <pic:blipFill>
                    <a:blip r:embed="rId8">
                      <a:extLst>
                        <a:ext uri="{96DAC541-7B7A-43D3-8B79-37D633B846F1}">
                          <asvg:svgBlip xmlns:asvg="http://schemas.microsoft.com/office/drawing/2016/SVG/main" r:embed="rId9"/>
                        </a:ext>
                      </a:extLst>
                    </a:blip>
                    <a:stretch>
                      <a:fillRect/>
                    </a:stretch>
                  </pic:blipFill>
                  <pic:spPr>
                    <a:xfrm>
                      <a:off x="0" y="0"/>
                      <a:ext cx="1419225" cy="828675"/>
                    </a:xfrm>
                    <a:prstGeom prst="rect">
                      <a:avLst/>
                    </a:prstGeom>
                  </pic:spPr>
                </pic:pic>
              </a:graphicData>
            </a:graphic>
          </wp:inline>
        </w:drawing>
      </w:r>
      <w:r w:rsidR="00B8561A">
        <w:rPr>
          <w:rFonts w:ascii="Arial" w:eastAsia="Times New Roman" w:hAnsi="Arial" w:cs="Times New Roman"/>
          <w:noProof/>
          <w:color w:val="0D0D0D"/>
          <w:kern w:val="0"/>
          <w:sz w:val="24"/>
          <w:szCs w:val="24"/>
          <w:lang w:eastAsia="en-GB"/>
          <w14:ligatures w14:val="none"/>
        </w:rPr>
        <w:t xml:space="preserve">                                                         </w:t>
      </w:r>
      <w:r w:rsidR="00B8561A">
        <w:rPr>
          <w:noProof/>
        </w:rPr>
        <w:drawing>
          <wp:inline distT="0" distB="0" distL="0" distR="0" wp14:anchorId="11A088CC" wp14:editId="56ACA69E">
            <wp:extent cx="1752600" cy="364607"/>
            <wp:effectExtent l="0" t="0" r="0" b="0"/>
            <wp:docPr id="596445666" name="Picture 596445666"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176350" name="Picture 1" descr="A black text on a white background&#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4157" cy="371172"/>
                    </a:xfrm>
                    <a:prstGeom prst="rect">
                      <a:avLst/>
                    </a:prstGeom>
                    <a:noFill/>
                    <a:ln>
                      <a:noFill/>
                    </a:ln>
                  </pic:spPr>
                </pic:pic>
              </a:graphicData>
            </a:graphic>
          </wp:inline>
        </w:drawing>
      </w:r>
    </w:p>
    <w:p w14:paraId="634C6C7D" w14:textId="77777777" w:rsidR="00457DFB" w:rsidRDefault="00457DFB" w:rsidP="00457DFB">
      <w:pPr>
        <w:spacing w:before="360" w:after="240" w:line="240" w:lineRule="auto"/>
        <w:outlineLvl w:val="0"/>
        <w:rPr>
          <w:rFonts w:ascii="Arial" w:eastAsia="Times New Roman" w:hAnsi="Arial" w:cs="Arial"/>
          <w:b/>
          <w:bCs/>
          <w:color w:val="104F75"/>
          <w:kern w:val="0"/>
          <w:sz w:val="36"/>
          <w:szCs w:val="24"/>
          <w:lang w:eastAsia="en-GB"/>
          <w14:ligatures w14:val="none"/>
        </w:rPr>
      </w:pPr>
      <w:r w:rsidRPr="00457DFB">
        <w:rPr>
          <w:rFonts w:ascii="Arial" w:eastAsia="Times New Roman" w:hAnsi="Arial" w:cs="Arial"/>
          <w:b/>
          <w:bCs/>
          <w:color w:val="104F75"/>
          <w:kern w:val="0"/>
          <w:sz w:val="36"/>
          <w:szCs w:val="24"/>
          <w:lang w:eastAsia="en-GB"/>
          <w14:ligatures w14:val="none"/>
        </w:rPr>
        <w:t>Free childcare entitlements parental declaration form</w:t>
      </w:r>
    </w:p>
    <w:p w14:paraId="7DB9B5D1" w14:textId="0364EF95" w:rsidR="004F5FC3" w:rsidRPr="004F5FC3" w:rsidRDefault="004F5FC3" w:rsidP="004F5FC3">
      <w:pPr>
        <w:spacing w:before="360" w:after="240" w:line="240" w:lineRule="auto"/>
        <w:outlineLvl w:val="0"/>
        <w:rPr>
          <w:rFonts w:ascii="Arial" w:eastAsia="Times New Roman" w:hAnsi="Arial" w:cs="Arial"/>
          <w:bCs/>
          <w:kern w:val="0"/>
          <w:lang w:eastAsia="en-GB"/>
          <w14:ligatures w14:val="none"/>
        </w:rPr>
      </w:pPr>
      <w:r w:rsidRPr="004F5FC3">
        <w:rPr>
          <w:rFonts w:ascii="Arial" w:eastAsia="Times New Roman" w:hAnsi="Arial" w:cs="Arial"/>
          <w:bCs/>
          <w:kern w:val="0"/>
          <w:lang w:eastAsia="en-GB"/>
          <w14:ligatures w14:val="none"/>
        </w:rPr>
        <w:t>This form is a declaration of what entitlements you will be taking up, and what optional extras you have agreed to pay your provider. It is important that this form is kept up to date and accurate. If you wish to increase or reduce your hours, change what days your child attends, change what optional extras you purchase, or your circumstances mean that the entitlement(s) you are using changes, then you should speak to your provider about updating this form. Your provider may have additional terms and conditions alongside this document. Speak to your provider for more information.</w:t>
      </w:r>
    </w:p>
    <w:p w14:paraId="510B2FC9" w14:textId="77777777" w:rsidR="009B62F0" w:rsidRDefault="009B62F0"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p>
    <w:p w14:paraId="05EAD646" w14:textId="3DA72A36"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t>Step 1: Your child’s details- parents/carers to complete</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4821"/>
        <w:gridCol w:w="5811"/>
      </w:tblGrid>
      <w:tr w:rsidR="00457DFB" w:rsidRPr="009B62F0" w14:paraId="3BF64F70" w14:textId="77777777" w:rsidTr="002574B0">
        <w:trPr>
          <w:trHeight w:val="402"/>
        </w:trPr>
        <w:tc>
          <w:tcPr>
            <w:tcW w:w="4821" w:type="dxa"/>
            <w:shd w:val="clear" w:color="auto" w:fill="CFDCE3"/>
          </w:tcPr>
          <w:p w14:paraId="1D2AED42" w14:textId="77777777" w:rsidR="00457DFB" w:rsidRPr="009B62F0" w:rsidRDefault="00457DFB" w:rsidP="00457DFB">
            <w:pPr>
              <w:rPr>
                <w:rFonts w:cs="Arial"/>
                <w:b/>
                <w:sz w:val="22"/>
                <w:szCs w:val="22"/>
              </w:rPr>
            </w:pPr>
            <w:r w:rsidRPr="009B62F0">
              <w:rPr>
                <w:rFonts w:cs="Arial"/>
                <w:b/>
                <w:sz w:val="22"/>
                <w:szCs w:val="22"/>
              </w:rPr>
              <w:t>Child’s Surname(s):</w:t>
            </w:r>
          </w:p>
        </w:tc>
        <w:tc>
          <w:tcPr>
            <w:tcW w:w="5811" w:type="dxa"/>
          </w:tcPr>
          <w:p w14:paraId="12DCCECD" w14:textId="77777777" w:rsidR="00457DFB" w:rsidRPr="009B62F0" w:rsidRDefault="00457DFB" w:rsidP="00457DFB">
            <w:pPr>
              <w:rPr>
                <w:rFonts w:cs="Arial"/>
                <w:sz w:val="22"/>
                <w:szCs w:val="22"/>
              </w:rPr>
            </w:pPr>
          </w:p>
        </w:tc>
      </w:tr>
      <w:tr w:rsidR="00457DFB" w:rsidRPr="009B62F0" w14:paraId="7673C1EB" w14:textId="77777777" w:rsidTr="002574B0">
        <w:trPr>
          <w:trHeight w:val="409"/>
        </w:trPr>
        <w:tc>
          <w:tcPr>
            <w:tcW w:w="4821" w:type="dxa"/>
            <w:shd w:val="clear" w:color="auto" w:fill="CFDCE3"/>
          </w:tcPr>
          <w:p w14:paraId="735241AB" w14:textId="77777777" w:rsidR="00457DFB" w:rsidRPr="009B62F0" w:rsidRDefault="00457DFB" w:rsidP="00457DFB">
            <w:pPr>
              <w:rPr>
                <w:rFonts w:cs="Arial"/>
                <w:b/>
                <w:sz w:val="22"/>
                <w:szCs w:val="22"/>
              </w:rPr>
            </w:pPr>
            <w:r w:rsidRPr="009B62F0">
              <w:rPr>
                <w:rFonts w:cs="Arial"/>
                <w:b/>
                <w:sz w:val="22"/>
                <w:szCs w:val="22"/>
              </w:rPr>
              <w:t>Child Forename(s):</w:t>
            </w:r>
          </w:p>
        </w:tc>
        <w:tc>
          <w:tcPr>
            <w:tcW w:w="5811" w:type="dxa"/>
          </w:tcPr>
          <w:p w14:paraId="35AE2FFD" w14:textId="77777777" w:rsidR="00457DFB" w:rsidRPr="009B62F0" w:rsidRDefault="00457DFB" w:rsidP="00457DFB">
            <w:pPr>
              <w:rPr>
                <w:rFonts w:cs="Arial"/>
                <w:sz w:val="22"/>
                <w:szCs w:val="22"/>
              </w:rPr>
            </w:pPr>
          </w:p>
        </w:tc>
      </w:tr>
      <w:tr w:rsidR="00457DFB" w:rsidRPr="009B62F0" w14:paraId="119754FC" w14:textId="77777777" w:rsidTr="002574B0">
        <w:tc>
          <w:tcPr>
            <w:tcW w:w="4821" w:type="dxa"/>
            <w:shd w:val="clear" w:color="auto" w:fill="CFDCE3"/>
          </w:tcPr>
          <w:p w14:paraId="51E33960" w14:textId="77777777" w:rsidR="00457DFB" w:rsidRPr="009B62F0" w:rsidRDefault="00457DFB" w:rsidP="00457DFB">
            <w:pPr>
              <w:rPr>
                <w:rFonts w:cs="Arial"/>
                <w:b/>
                <w:sz w:val="22"/>
                <w:szCs w:val="22"/>
              </w:rPr>
            </w:pPr>
            <w:r w:rsidRPr="009B62F0">
              <w:rPr>
                <w:rFonts w:cs="Arial"/>
                <w:b/>
                <w:sz w:val="22"/>
                <w:szCs w:val="22"/>
              </w:rPr>
              <w:t>Name by which the child is known (if different from above):</w:t>
            </w:r>
          </w:p>
        </w:tc>
        <w:tc>
          <w:tcPr>
            <w:tcW w:w="5811" w:type="dxa"/>
          </w:tcPr>
          <w:p w14:paraId="151CEC06" w14:textId="77777777" w:rsidR="00457DFB" w:rsidRPr="009B62F0" w:rsidRDefault="00457DFB" w:rsidP="00457DFB">
            <w:pPr>
              <w:rPr>
                <w:rFonts w:cs="Arial"/>
                <w:sz w:val="22"/>
                <w:szCs w:val="22"/>
              </w:rPr>
            </w:pPr>
          </w:p>
        </w:tc>
      </w:tr>
      <w:tr w:rsidR="00457DFB" w:rsidRPr="009B62F0" w14:paraId="44D6560E" w14:textId="77777777" w:rsidTr="002574B0">
        <w:tc>
          <w:tcPr>
            <w:tcW w:w="4821" w:type="dxa"/>
            <w:shd w:val="clear" w:color="auto" w:fill="CFDCE3"/>
          </w:tcPr>
          <w:p w14:paraId="75A400DD" w14:textId="77777777" w:rsidR="00457DFB" w:rsidRPr="009B62F0" w:rsidRDefault="00457DFB" w:rsidP="00457DFB">
            <w:pPr>
              <w:rPr>
                <w:rFonts w:cs="Arial"/>
                <w:b/>
                <w:sz w:val="22"/>
                <w:szCs w:val="22"/>
              </w:rPr>
            </w:pPr>
            <w:r w:rsidRPr="009B62F0">
              <w:rPr>
                <w:rFonts w:cs="Arial"/>
                <w:b/>
                <w:sz w:val="22"/>
                <w:szCs w:val="22"/>
              </w:rPr>
              <w:t xml:space="preserve">Date of Birth: </w:t>
            </w:r>
            <w:r w:rsidRPr="009B62F0">
              <w:rPr>
                <w:rFonts w:cs="Arial"/>
                <w:bCs/>
                <w:sz w:val="22"/>
                <w:szCs w:val="22"/>
              </w:rPr>
              <w:t>Your will need to show your childcare provider evidence of your child’s date of birth.</w:t>
            </w:r>
          </w:p>
        </w:tc>
        <w:tc>
          <w:tcPr>
            <w:tcW w:w="5811" w:type="dxa"/>
          </w:tcPr>
          <w:p w14:paraId="2FC21CC4" w14:textId="77777777" w:rsidR="00457DFB" w:rsidRPr="009B62F0" w:rsidRDefault="00457DFB" w:rsidP="00457DFB">
            <w:pPr>
              <w:rPr>
                <w:rFonts w:cs="Arial"/>
                <w:sz w:val="22"/>
                <w:szCs w:val="22"/>
              </w:rPr>
            </w:pPr>
          </w:p>
        </w:tc>
      </w:tr>
      <w:tr w:rsidR="00457DFB" w:rsidRPr="009B62F0" w14:paraId="65C02456" w14:textId="77777777" w:rsidTr="002574B0">
        <w:trPr>
          <w:trHeight w:val="405"/>
        </w:trPr>
        <w:tc>
          <w:tcPr>
            <w:tcW w:w="4821" w:type="dxa"/>
            <w:shd w:val="clear" w:color="auto" w:fill="CFDCE3"/>
          </w:tcPr>
          <w:p w14:paraId="6DB04288" w14:textId="77777777" w:rsidR="00457DFB" w:rsidRPr="009B62F0" w:rsidRDefault="00457DFB" w:rsidP="00457DFB">
            <w:pPr>
              <w:rPr>
                <w:rFonts w:cs="Arial"/>
                <w:b/>
                <w:sz w:val="22"/>
                <w:szCs w:val="22"/>
              </w:rPr>
            </w:pPr>
            <w:r w:rsidRPr="009B62F0">
              <w:rPr>
                <w:rFonts w:cs="Arial"/>
                <w:b/>
                <w:sz w:val="22"/>
                <w:szCs w:val="22"/>
              </w:rPr>
              <w:t>Sex:</w:t>
            </w:r>
          </w:p>
        </w:tc>
        <w:tc>
          <w:tcPr>
            <w:tcW w:w="5811" w:type="dxa"/>
          </w:tcPr>
          <w:p w14:paraId="1DF54761" w14:textId="77777777" w:rsidR="00457DFB" w:rsidRPr="009B62F0" w:rsidRDefault="00457DFB" w:rsidP="00457DFB">
            <w:pPr>
              <w:rPr>
                <w:rFonts w:cs="Arial"/>
                <w:sz w:val="22"/>
                <w:szCs w:val="22"/>
              </w:rPr>
            </w:pPr>
          </w:p>
        </w:tc>
      </w:tr>
      <w:tr w:rsidR="00457DFB" w:rsidRPr="009B62F0" w14:paraId="34A907A2" w14:textId="77777777" w:rsidTr="00AC4516">
        <w:trPr>
          <w:trHeight w:val="807"/>
        </w:trPr>
        <w:tc>
          <w:tcPr>
            <w:tcW w:w="4821" w:type="dxa"/>
            <w:shd w:val="clear" w:color="auto" w:fill="CFDCE3"/>
          </w:tcPr>
          <w:p w14:paraId="173ED7C1" w14:textId="77777777" w:rsidR="00457DFB" w:rsidRPr="009B62F0" w:rsidRDefault="00457DFB" w:rsidP="00457DFB">
            <w:pPr>
              <w:rPr>
                <w:rFonts w:cs="Arial"/>
                <w:b/>
                <w:sz w:val="22"/>
                <w:szCs w:val="22"/>
              </w:rPr>
            </w:pPr>
            <w:r w:rsidRPr="009B62F0">
              <w:rPr>
                <w:rFonts w:cs="Arial"/>
                <w:b/>
                <w:sz w:val="22"/>
                <w:szCs w:val="22"/>
              </w:rPr>
              <w:t>Address:</w:t>
            </w:r>
          </w:p>
        </w:tc>
        <w:tc>
          <w:tcPr>
            <w:tcW w:w="5811" w:type="dxa"/>
          </w:tcPr>
          <w:p w14:paraId="60E7B8CA" w14:textId="77777777" w:rsidR="00457DFB" w:rsidRPr="009B62F0" w:rsidRDefault="00457DFB" w:rsidP="00457DFB">
            <w:pPr>
              <w:rPr>
                <w:rFonts w:cs="Arial"/>
                <w:sz w:val="22"/>
                <w:szCs w:val="22"/>
              </w:rPr>
            </w:pPr>
          </w:p>
        </w:tc>
      </w:tr>
    </w:tbl>
    <w:p w14:paraId="4E6E1018" w14:textId="77777777" w:rsidR="009B62F0" w:rsidRDefault="009B62F0"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p>
    <w:p w14:paraId="53969B0E" w14:textId="35350784"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t>Step 2: Your details-parents/carers to complete</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4821"/>
        <w:gridCol w:w="5811"/>
      </w:tblGrid>
      <w:tr w:rsidR="00457DFB" w:rsidRPr="009B62F0" w14:paraId="20F6510C" w14:textId="77777777" w:rsidTr="002574B0">
        <w:trPr>
          <w:trHeight w:val="402"/>
        </w:trPr>
        <w:tc>
          <w:tcPr>
            <w:tcW w:w="4821" w:type="dxa"/>
            <w:shd w:val="clear" w:color="auto" w:fill="CFDCE3"/>
          </w:tcPr>
          <w:p w14:paraId="53C753AF" w14:textId="77777777" w:rsidR="00457DFB" w:rsidRPr="009B62F0" w:rsidRDefault="00457DFB" w:rsidP="00457DFB">
            <w:pPr>
              <w:rPr>
                <w:rFonts w:cs="Arial"/>
                <w:b/>
                <w:sz w:val="22"/>
                <w:szCs w:val="22"/>
              </w:rPr>
            </w:pPr>
            <w:r w:rsidRPr="009B62F0">
              <w:rPr>
                <w:rFonts w:cs="Arial"/>
                <w:b/>
                <w:sz w:val="22"/>
                <w:szCs w:val="22"/>
              </w:rPr>
              <w:t>Parent / Carer 1</w:t>
            </w:r>
          </w:p>
        </w:tc>
        <w:tc>
          <w:tcPr>
            <w:tcW w:w="5811" w:type="dxa"/>
            <w:shd w:val="clear" w:color="auto" w:fill="CFDCE3"/>
          </w:tcPr>
          <w:p w14:paraId="20E2341F" w14:textId="77777777" w:rsidR="00457DFB" w:rsidRPr="009B62F0" w:rsidRDefault="00457DFB" w:rsidP="00457DFB">
            <w:pPr>
              <w:rPr>
                <w:rFonts w:cs="Arial"/>
                <w:b/>
                <w:sz w:val="22"/>
                <w:szCs w:val="22"/>
              </w:rPr>
            </w:pPr>
            <w:r w:rsidRPr="009B62F0">
              <w:rPr>
                <w:rFonts w:cs="Arial"/>
                <w:b/>
                <w:bCs/>
                <w:sz w:val="22"/>
                <w:szCs w:val="22"/>
                <w:lang w:val="en-US"/>
              </w:rPr>
              <w:t>Parent / Carer 2</w:t>
            </w:r>
            <w:r w:rsidRPr="009B62F0">
              <w:rPr>
                <w:rFonts w:cs="Arial"/>
                <w:sz w:val="22"/>
                <w:szCs w:val="22"/>
              </w:rPr>
              <w:t> </w:t>
            </w:r>
          </w:p>
        </w:tc>
      </w:tr>
      <w:tr w:rsidR="00457DFB" w:rsidRPr="009B62F0" w14:paraId="43FFFA3E" w14:textId="77777777" w:rsidTr="002574B0">
        <w:trPr>
          <w:trHeight w:val="409"/>
        </w:trPr>
        <w:tc>
          <w:tcPr>
            <w:tcW w:w="4821" w:type="dxa"/>
          </w:tcPr>
          <w:p w14:paraId="248FED49" w14:textId="77777777" w:rsidR="00457DFB" w:rsidRPr="009B62F0" w:rsidRDefault="00457DFB" w:rsidP="00457DFB">
            <w:pPr>
              <w:rPr>
                <w:rFonts w:cs="Arial"/>
                <w:bCs/>
                <w:sz w:val="22"/>
                <w:szCs w:val="22"/>
              </w:rPr>
            </w:pPr>
            <w:r w:rsidRPr="009B62F0">
              <w:rPr>
                <w:rFonts w:cs="Arial"/>
                <w:bCs/>
                <w:sz w:val="22"/>
                <w:szCs w:val="22"/>
              </w:rPr>
              <w:t>Surname:</w:t>
            </w:r>
          </w:p>
        </w:tc>
        <w:tc>
          <w:tcPr>
            <w:tcW w:w="5811" w:type="dxa"/>
          </w:tcPr>
          <w:p w14:paraId="408EDEA3" w14:textId="77777777" w:rsidR="00457DFB" w:rsidRPr="009B62F0" w:rsidRDefault="00457DFB" w:rsidP="00457DFB">
            <w:pPr>
              <w:rPr>
                <w:rFonts w:cs="Arial"/>
                <w:bCs/>
                <w:sz w:val="22"/>
                <w:szCs w:val="22"/>
              </w:rPr>
            </w:pPr>
            <w:r w:rsidRPr="009B62F0">
              <w:rPr>
                <w:rFonts w:cs="Arial"/>
                <w:bCs/>
                <w:sz w:val="22"/>
                <w:szCs w:val="22"/>
              </w:rPr>
              <w:t>Surname:</w:t>
            </w:r>
          </w:p>
        </w:tc>
      </w:tr>
      <w:tr w:rsidR="00457DFB" w:rsidRPr="009B62F0" w14:paraId="6A60F08F" w14:textId="77777777" w:rsidTr="002574B0">
        <w:trPr>
          <w:trHeight w:val="420"/>
        </w:trPr>
        <w:tc>
          <w:tcPr>
            <w:tcW w:w="4821" w:type="dxa"/>
          </w:tcPr>
          <w:p w14:paraId="4E2FECFF" w14:textId="77777777" w:rsidR="00457DFB" w:rsidRPr="009B62F0" w:rsidRDefault="00457DFB" w:rsidP="00457DFB">
            <w:pPr>
              <w:rPr>
                <w:rFonts w:cs="Arial"/>
                <w:bCs/>
                <w:sz w:val="22"/>
                <w:szCs w:val="22"/>
              </w:rPr>
            </w:pPr>
            <w:r w:rsidRPr="009B62F0">
              <w:rPr>
                <w:rFonts w:cs="Arial"/>
                <w:bCs/>
                <w:sz w:val="22"/>
                <w:szCs w:val="22"/>
              </w:rPr>
              <w:t>Forename:</w:t>
            </w:r>
          </w:p>
        </w:tc>
        <w:tc>
          <w:tcPr>
            <w:tcW w:w="5811" w:type="dxa"/>
          </w:tcPr>
          <w:p w14:paraId="1FA3CFA0" w14:textId="77777777" w:rsidR="00457DFB" w:rsidRPr="009B62F0" w:rsidRDefault="00457DFB" w:rsidP="00457DFB">
            <w:pPr>
              <w:rPr>
                <w:rFonts w:cs="Arial"/>
                <w:bCs/>
                <w:sz w:val="22"/>
                <w:szCs w:val="22"/>
              </w:rPr>
            </w:pPr>
            <w:r w:rsidRPr="009B62F0">
              <w:rPr>
                <w:rFonts w:cs="Arial"/>
                <w:bCs/>
                <w:sz w:val="22"/>
                <w:szCs w:val="22"/>
              </w:rPr>
              <w:t>Forename:</w:t>
            </w:r>
          </w:p>
        </w:tc>
      </w:tr>
      <w:tr w:rsidR="00457DFB" w:rsidRPr="009B62F0" w14:paraId="2EF6A9CC" w14:textId="77777777" w:rsidTr="002574B0">
        <w:trPr>
          <w:trHeight w:val="427"/>
        </w:trPr>
        <w:tc>
          <w:tcPr>
            <w:tcW w:w="4821" w:type="dxa"/>
          </w:tcPr>
          <w:p w14:paraId="23F98A13" w14:textId="77777777" w:rsidR="00457DFB" w:rsidRPr="009B62F0" w:rsidRDefault="00457DFB" w:rsidP="00457DFB">
            <w:pPr>
              <w:rPr>
                <w:rFonts w:cs="Arial"/>
                <w:bCs/>
                <w:sz w:val="22"/>
                <w:szCs w:val="22"/>
              </w:rPr>
            </w:pPr>
            <w:r w:rsidRPr="009B62F0">
              <w:rPr>
                <w:rFonts w:cs="Arial"/>
                <w:bCs/>
                <w:sz w:val="22"/>
                <w:szCs w:val="22"/>
              </w:rPr>
              <w:t>Date of Birth:</w:t>
            </w:r>
          </w:p>
        </w:tc>
        <w:tc>
          <w:tcPr>
            <w:tcW w:w="5811" w:type="dxa"/>
          </w:tcPr>
          <w:p w14:paraId="3732B280" w14:textId="77777777" w:rsidR="00457DFB" w:rsidRPr="009B62F0" w:rsidRDefault="00457DFB" w:rsidP="00457DFB">
            <w:pPr>
              <w:rPr>
                <w:rFonts w:cs="Arial"/>
                <w:bCs/>
                <w:sz w:val="22"/>
                <w:szCs w:val="22"/>
              </w:rPr>
            </w:pPr>
            <w:r w:rsidRPr="009B62F0">
              <w:rPr>
                <w:rFonts w:cs="Arial"/>
                <w:bCs/>
                <w:sz w:val="22"/>
                <w:szCs w:val="22"/>
              </w:rPr>
              <w:t>Date of Birth:</w:t>
            </w:r>
          </w:p>
        </w:tc>
      </w:tr>
      <w:tr w:rsidR="00457DFB" w:rsidRPr="009B62F0" w14:paraId="160BF830" w14:textId="77777777" w:rsidTr="002574B0">
        <w:trPr>
          <w:trHeight w:val="844"/>
        </w:trPr>
        <w:tc>
          <w:tcPr>
            <w:tcW w:w="4821" w:type="dxa"/>
          </w:tcPr>
          <w:p w14:paraId="47DCD405" w14:textId="77777777" w:rsidR="00457DFB" w:rsidRPr="009B62F0" w:rsidRDefault="00457DFB" w:rsidP="00457DFB">
            <w:pPr>
              <w:rPr>
                <w:rFonts w:cs="Arial"/>
                <w:bCs/>
                <w:sz w:val="22"/>
                <w:szCs w:val="22"/>
              </w:rPr>
            </w:pPr>
            <w:r w:rsidRPr="009B62F0">
              <w:rPr>
                <w:rFonts w:cs="Arial"/>
                <w:bCs/>
                <w:sz w:val="22"/>
                <w:szCs w:val="22"/>
              </w:rPr>
              <w:t>National Insurance number or Asylum Support Reference Number (previously NASS):</w:t>
            </w:r>
          </w:p>
        </w:tc>
        <w:tc>
          <w:tcPr>
            <w:tcW w:w="5811" w:type="dxa"/>
          </w:tcPr>
          <w:p w14:paraId="7DBEA6A5" w14:textId="77777777" w:rsidR="00457DFB" w:rsidRPr="009B62F0" w:rsidRDefault="00457DFB" w:rsidP="00457DFB">
            <w:pPr>
              <w:rPr>
                <w:rFonts w:cs="Arial"/>
                <w:bCs/>
                <w:sz w:val="22"/>
                <w:szCs w:val="22"/>
              </w:rPr>
            </w:pPr>
            <w:r w:rsidRPr="009B62F0">
              <w:rPr>
                <w:rFonts w:cs="Arial"/>
                <w:bCs/>
                <w:sz w:val="22"/>
                <w:szCs w:val="22"/>
              </w:rPr>
              <w:t>National Insurance number or Asylum Support Reference Number (previously NASS):</w:t>
            </w:r>
          </w:p>
        </w:tc>
      </w:tr>
    </w:tbl>
    <w:p w14:paraId="3D3B5DDA" w14:textId="77777777" w:rsidR="009B62F0" w:rsidRDefault="009B62F0"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bookmarkStart w:id="0" w:name="_Hlk190334934"/>
      <w:bookmarkStart w:id="1" w:name="_Hlk190334947"/>
    </w:p>
    <w:p w14:paraId="036465EF" w14:textId="77777777" w:rsidR="009B62F0" w:rsidRDefault="009B62F0">
      <w:pPr>
        <w:rPr>
          <w:rFonts w:ascii="Arial" w:eastAsia="Times New Roman" w:hAnsi="Arial" w:cs="Arial"/>
          <w:b/>
          <w:color w:val="104F75"/>
          <w:kern w:val="0"/>
          <w:sz w:val="32"/>
          <w:szCs w:val="32"/>
          <w:lang w:eastAsia="en-GB"/>
          <w14:ligatures w14:val="none"/>
        </w:rPr>
      </w:pPr>
      <w:r>
        <w:rPr>
          <w:rFonts w:ascii="Arial" w:eastAsia="Times New Roman" w:hAnsi="Arial" w:cs="Arial"/>
          <w:b/>
          <w:color w:val="104F75"/>
          <w:kern w:val="0"/>
          <w:sz w:val="32"/>
          <w:szCs w:val="32"/>
          <w:lang w:eastAsia="en-GB"/>
          <w14:ligatures w14:val="none"/>
        </w:rPr>
        <w:br w:type="page"/>
      </w:r>
    </w:p>
    <w:p w14:paraId="643D00CF" w14:textId="298C389B"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lastRenderedPageBreak/>
        <w:t>Step 3: Your child’s eligibility- parents/carers to complete</w:t>
      </w:r>
      <w:bookmarkEnd w:id="0"/>
    </w:p>
    <w:bookmarkEnd w:id="1"/>
    <w:p w14:paraId="1354E7F5" w14:textId="60B43B34"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To be completed with assistance from your chosen provider(s). Please tick which entitlement you will be using. If your child is two years old and eligible for both entitlements, you should use the entitlement for children from 2 years old receiving some additional forms of support first.</w:t>
      </w:r>
    </w:p>
    <w:p w14:paraId="3B5364EA" w14:textId="05C6356A" w:rsidR="00457DFB" w:rsidRPr="00457DFB" w:rsidRDefault="00794CFB" w:rsidP="00457DFB">
      <w:pPr>
        <w:spacing w:after="0" w:line="240" w:lineRule="auto"/>
        <w:rPr>
          <w:rFonts w:ascii="Arial" w:eastAsia="Times New Roman" w:hAnsi="Arial" w:cs="Arial"/>
          <w:color w:val="222222"/>
          <w:kern w:val="0"/>
          <w:szCs w:val="24"/>
          <w:lang w:val="en"/>
          <w14:ligatures w14:val="none"/>
        </w:rPr>
      </w:pPr>
      <w:r>
        <w:rPr>
          <w:rFonts w:ascii="Arial" w:eastAsia="Times New Roman" w:hAnsi="Arial" w:cs="Arial"/>
          <w:color w:val="222222"/>
          <w:kern w:val="0"/>
          <w:lang w:val="en"/>
          <w14:ligatures w14:val="none"/>
        </w:rPr>
        <w:pict w14:anchorId="05871A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mall tick box" style="width:16.5pt;height:14.25pt">
            <v:imagedata r:id="rId11" o:title=""/>
          </v:shape>
        </w:pict>
      </w:r>
      <w:r w:rsidR="00457DFB" w:rsidRPr="00457DFB">
        <w:rPr>
          <w:rFonts w:ascii="Arial" w:eastAsia="Times New Roman" w:hAnsi="Arial" w:cs="Arial"/>
          <w:color w:val="222222"/>
          <w:kern w:val="0"/>
          <w:szCs w:val="24"/>
          <w:lang w:val="en"/>
          <w14:ligatures w14:val="none"/>
        </w:rPr>
        <w:t xml:space="preserve">Entitlement for children from 2 years old in families receiving additional forms of support: </w:t>
      </w:r>
    </w:p>
    <w:p w14:paraId="095346B8" w14:textId="77777777" w:rsidR="00457DFB" w:rsidRPr="00457DFB" w:rsidRDefault="00457DFB" w:rsidP="00457DFB">
      <w:pPr>
        <w:numPr>
          <w:ilvl w:val="0"/>
          <w:numId w:val="4"/>
        </w:numPr>
        <w:spacing w:after="0" w:line="240" w:lineRule="auto"/>
        <w:contextualSpacing/>
        <w:rPr>
          <w:rFonts w:ascii="Arial" w:eastAsia="Times New Roman" w:hAnsi="Arial" w:cs="Arial"/>
          <w:color w:val="222222"/>
          <w:kern w:val="0"/>
          <w:szCs w:val="24"/>
          <w:lang w:val="en"/>
          <w14:ligatures w14:val="none"/>
        </w:rPr>
      </w:pPr>
      <w:r w:rsidRPr="00457DFB">
        <w:rPr>
          <w:rFonts w:ascii="Arial" w:eastAsia="Times New Roman" w:hAnsi="Arial" w:cs="Arial"/>
          <w:color w:val="222222"/>
          <w:kern w:val="0"/>
          <w:szCs w:val="24"/>
          <w:lang w:val="en"/>
          <w14:ligatures w14:val="none"/>
        </w:rPr>
        <w:t xml:space="preserve">If parents/carers live in England and are in receipt of certain benefits,   </w:t>
      </w:r>
    </w:p>
    <w:p w14:paraId="455F27E4" w14:textId="01F941DB" w:rsidR="00B8561A" w:rsidRPr="008A71CC" w:rsidRDefault="00457DFB" w:rsidP="008A71CC">
      <w:pPr>
        <w:numPr>
          <w:ilvl w:val="0"/>
          <w:numId w:val="4"/>
        </w:numPr>
        <w:spacing w:after="0" w:line="240" w:lineRule="auto"/>
        <w:contextualSpacing/>
        <w:rPr>
          <w:rFonts w:ascii="Arial" w:eastAsia="Times New Roman" w:hAnsi="Arial" w:cs="Arial"/>
          <w:color w:val="222222"/>
          <w:kern w:val="0"/>
          <w:szCs w:val="24"/>
          <w:lang w:val="en" w:eastAsia="en-GB"/>
          <w14:ligatures w14:val="none"/>
        </w:rPr>
      </w:pPr>
      <w:r w:rsidRPr="00457DFB">
        <w:rPr>
          <w:rFonts w:ascii="Arial" w:eastAsia="Times New Roman" w:hAnsi="Arial" w:cs="Arial"/>
          <w:color w:val="222222"/>
          <w:kern w:val="0"/>
          <w:szCs w:val="24"/>
          <w:lang w:val="en"/>
          <w14:ligatures w14:val="none"/>
        </w:rPr>
        <w:t>If a child is looked after by a local authority, has an EHC plan, gets Disability Living Allowance or has left care under an adoption order, special guardianship order or a child arrangements order.</w:t>
      </w:r>
      <w:bookmarkStart w:id="2" w:name="_Hlk190334625"/>
      <w:r w:rsidR="008A71CC">
        <w:rPr>
          <w:rFonts w:ascii="Arial" w:eastAsia="Times New Roman" w:hAnsi="Arial" w:cs="Arial"/>
          <w:color w:val="222222"/>
          <w:kern w:val="0"/>
          <w:szCs w:val="24"/>
          <w:lang w:val="en" w:eastAsia="en-GB"/>
          <w14:ligatures w14:val="none"/>
        </w:rPr>
        <w:t xml:space="preserve"> </w:t>
      </w:r>
      <w:r w:rsidR="00B8561A" w:rsidRPr="008A71CC">
        <w:rPr>
          <w:rFonts w:ascii="Arial" w:eastAsia="Times New Roman" w:hAnsi="Arial" w:cs="Arial"/>
          <w:b/>
          <w:bCs/>
          <w:color w:val="222222"/>
          <w:kern w:val="0"/>
          <w:szCs w:val="24"/>
          <w:lang w:val="en"/>
          <w14:ligatures w14:val="none"/>
        </w:rPr>
        <w:t>You will need to provide a letter of eligibility to receive this support</w:t>
      </w:r>
    </w:p>
    <w:p w14:paraId="698987F7" w14:textId="5BBA6571" w:rsidR="00D4473A" w:rsidRDefault="00794CFB" w:rsidP="00457DFB">
      <w:pPr>
        <w:spacing w:after="0" w:line="240" w:lineRule="auto"/>
        <w:rPr>
          <w:rFonts w:ascii="Arial" w:eastAsia="Times New Roman" w:hAnsi="Arial" w:cs="Arial"/>
          <w:b/>
          <w:bCs/>
          <w:color w:val="222222"/>
          <w:kern w:val="0"/>
          <w:szCs w:val="24"/>
          <w:lang w:val="en"/>
          <w14:ligatures w14:val="none"/>
        </w:rPr>
      </w:pPr>
      <w:bookmarkStart w:id="3" w:name="_Hlk190334610"/>
      <w:r>
        <w:rPr>
          <w:rFonts w:ascii="Arial" w:eastAsia="Times New Roman" w:hAnsi="Arial" w:cs="Arial"/>
          <w:color w:val="222222"/>
          <w:kern w:val="0"/>
          <w:lang w:val="en"/>
          <w14:ligatures w14:val="none"/>
        </w:rPr>
        <w:pict w14:anchorId="2B1C1F96">
          <v:shape id="_x0000_i1026" type="#_x0000_t75" alt="Small tick box" style="width:16.5pt;height:14.25pt">
            <v:imagedata r:id="rId11" o:title=""/>
          </v:shape>
        </w:pict>
      </w:r>
      <w:r w:rsidR="00457DFB" w:rsidRPr="00457DFB">
        <w:rPr>
          <w:rFonts w:ascii="Arial" w:eastAsia="Times New Roman" w:hAnsi="Arial" w:cs="Arial"/>
          <w:color w:val="222222"/>
          <w:kern w:val="0"/>
          <w:szCs w:val="24"/>
          <w:lang w:val="en"/>
          <w14:ligatures w14:val="none"/>
        </w:rPr>
        <w:t>Working parent entitlement for children from 9 months old</w:t>
      </w:r>
      <w:r w:rsidR="00D4473A">
        <w:rPr>
          <w:rFonts w:ascii="Arial" w:eastAsia="Times New Roman" w:hAnsi="Arial" w:cs="Arial"/>
          <w:color w:val="222222"/>
          <w:kern w:val="0"/>
          <w:szCs w:val="24"/>
          <w:lang w:val="en"/>
          <w14:ligatures w14:val="none"/>
        </w:rPr>
        <w:t xml:space="preserve"> up to 4 years</w:t>
      </w:r>
      <w:r w:rsidR="00457DFB" w:rsidRPr="00457DFB">
        <w:rPr>
          <w:rFonts w:ascii="Arial" w:eastAsia="Times New Roman" w:hAnsi="Arial" w:cs="Arial"/>
          <w:color w:val="222222"/>
          <w:kern w:val="0"/>
          <w:szCs w:val="24"/>
          <w:lang w:val="en"/>
          <w14:ligatures w14:val="none"/>
        </w:rPr>
        <w:t>.</w:t>
      </w:r>
      <w:r w:rsidR="00B8561A">
        <w:rPr>
          <w:rFonts w:ascii="Arial" w:eastAsia="Times New Roman" w:hAnsi="Arial" w:cs="Arial"/>
          <w:color w:val="222222"/>
          <w:kern w:val="0"/>
          <w:szCs w:val="24"/>
          <w:lang w:val="en"/>
          <w14:ligatures w14:val="none"/>
        </w:rPr>
        <w:t xml:space="preserve">  </w:t>
      </w:r>
      <w:r w:rsidR="00B8561A">
        <w:rPr>
          <w:rFonts w:ascii="Arial" w:eastAsia="Times New Roman" w:hAnsi="Arial" w:cs="Arial"/>
          <w:b/>
          <w:bCs/>
          <w:color w:val="222222"/>
          <w:kern w:val="0"/>
          <w:szCs w:val="24"/>
          <w:lang w:val="en"/>
          <w14:ligatures w14:val="none"/>
        </w:rPr>
        <w:t xml:space="preserve">You must have a </w:t>
      </w:r>
    </w:p>
    <w:p w14:paraId="126315C1" w14:textId="1AF45633" w:rsidR="0073320E" w:rsidRPr="00B8561A" w:rsidRDefault="00D4473A" w:rsidP="00457DFB">
      <w:pPr>
        <w:spacing w:after="0" w:line="240" w:lineRule="auto"/>
        <w:rPr>
          <w:rFonts w:ascii="Arial" w:eastAsia="Times New Roman" w:hAnsi="Arial" w:cs="Arial"/>
          <w:b/>
          <w:bCs/>
          <w:color w:val="222222"/>
          <w:kern w:val="0"/>
          <w:szCs w:val="24"/>
          <w:lang w:val="en"/>
          <w14:ligatures w14:val="none"/>
        </w:rPr>
      </w:pPr>
      <w:r>
        <w:rPr>
          <w:rFonts w:ascii="Arial" w:eastAsia="Times New Roman" w:hAnsi="Arial" w:cs="Arial"/>
          <w:b/>
          <w:bCs/>
          <w:color w:val="222222"/>
          <w:kern w:val="0"/>
          <w:szCs w:val="24"/>
          <w:lang w:val="en"/>
          <w14:ligatures w14:val="none"/>
        </w:rPr>
        <w:t xml:space="preserve">     </w:t>
      </w:r>
      <w:r w:rsidR="00B8561A">
        <w:rPr>
          <w:rFonts w:ascii="Arial" w:eastAsia="Times New Roman" w:hAnsi="Arial" w:cs="Arial"/>
          <w:b/>
          <w:bCs/>
          <w:color w:val="222222"/>
          <w:kern w:val="0"/>
          <w:szCs w:val="24"/>
          <w:lang w:val="en"/>
          <w14:ligatures w14:val="none"/>
        </w:rPr>
        <w:t>valid code from HMRC to receive this support</w:t>
      </w:r>
    </w:p>
    <w:bookmarkEnd w:id="3"/>
    <w:p w14:paraId="610EE321" w14:textId="75CFD4B1" w:rsidR="00457DFB" w:rsidRPr="00457DFB" w:rsidRDefault="00794CFB" w:rsidP="00457DFB">
      <w:pPr>
        <w:spacing w:after="0" w:line="240" w:lineRule="auto"/>
        <w:rPr>
          <w:rFonts w:ascii="Arial" w:eastAsia="Times New Roman" w:hAnsi="Arial" w:cs="Arial"/>
          <w:color w:val="222222"/>
          <w:kern w:val="0"/>
          <w:szCs w:val="24"/>
          <w:lang w:val="en" w:eastAsia="en-GB"/>
          <w14:ligatures w14:val="none"/>
        </w:rPr>
      </w:pPr>
      <w:r>
        <w:rPr>
          <w:rFonts w:ascii="Arial" w:eastAsia="Times New Roman" w:hAnsi="Arial" w:cs="Arial"/>
          <w:color w:val="222222"/>
          <w:kern w:val="0"/>
          <w:lang w:val="en"/>
          <w14:ligatures w14:val="none"/>
        </w:rPr>
        <w:pict w14:anchorId="70F493A8">
          <v:shape id="_x0000_i1027" type="#_x0000_t75" alt="Small tick box" style="width:16.5pt;height:14.25pt">
            <v:imagedata r:id="rId11" o:title=""/>
          </v:shape>
        </w:pict>
      </w:r>
      <w:r w:rsidR="00457DFB" w:rsidRPr="00457DFB">
        <w:rPr>
          <w:rFonts w:ascii="Arial" w:eastAsia="Times New Roman" w:hAnsi="Arial" w:cs="Arial"/>
          <w:color w:val="222222"/>
          <w:kern w:val="0"/>
          <w:szCs w:val="24"/>
          <w:lang w:val="en"/>
          <w14:ligatures w14:val="none"/>
        </w:rPr>
        <w:t>Universal entitlement for 3- and 4-year-old</w:t>
      </w:r>
      <w:r w:rsidR="008A71CC">
        <w:rPr>
          <w:rFonts w:ascii="Arial" w:eastAsia="Times New Roman" w:hAnsi="Arial" w:cs="Arial"/>
          <w:color w:val="222222"/>
          <w:kern w:val="0"/>
          <w:szCs w:val="24"/>
          <w:lang w:val="en"/>
          <w14:ligatures w14:val="none"/>
        </w:rPr>
        <w:t>.</w:t>
      </w:r>
    </w:p>
    <w:bookmarkEnd w:id="2"/>
    <w:p w14:paraId="789BFC4A" w14:textId="1E2EEA00" w:rsidR="00AC4516" w:rsidRDefault="00794CFB" w:rsidP="00AC4516">
      <w:pPr>
        <w:spacing w:after="0" w:line="240" w:lineRule="auto"/>
        <w:contextualSpacing/>
        <w:rPr>
          <w:rFonts w:ascii="Arial" w:eastAsia="Times New Roman" w:hAnsi="Arial" w:cs="Arial"/>
          <w:b/>
          <w:bCs/>
          <w:color w:val="222222"/>
          <w:kern w:val="0"/>
          <w:szCs w:val="24"/>
          <w:lang w:val="en"/>
          <w14:ligatures w14:val="none"/>
        </w:rPr>
      </w:pPr>
      <w:sdt>
        <w:sdtPr>
          <w:rPr>
            <w:rFonts w:ascii="Arial" w:eastAsia="Times New Roman" w:hAnsi="Arial" w:cs="Arial"/>
            <w:kern w:val="0"/>
            <w:sz w:val="28"/>
            <w:szCs w:val="28"/>
            <w:lang w:eastAsia="en-GB"/>
            <w14:ligatures w14:val="none"/>
          </w:rPr>
          <w:id w:val="902959141"/>
          <w14:checkbox>
            <w14:checked w14:val="0"/>
            <w14:checkedState w14:val="2612" w14:font="MS Gothic"/>
            <w14:uncheckedState w14:val="2610" w14:font="MS Gothic"/>
          </w14:checkbox>
        </w:sdtPr>
        <w:sdtEndPr/>
        <w:sdtContent>
          <w:r w:rsidR="008A71CC">
            <w:rPr>
              <w:rFonts w:ascii="MS Gothic" w:eastAsia="MS Gothic" w:hAnsi="MS Gothic" w:cs="Arial" w:hint="eastAsia"/>
              <w:kern w:val="0"/>
              <w:sz w:val="28"/>
              <w:szCs w:val="28"/>
              <w:lang w:eastAsia="en-GB"/>
              <w14:ligatures w14:val="none"/>
            </w:rPr>
            <w:t>☐</w:t>
          </w:r>
        </w:sdtContent>
      </w:sdt>
      <w:r w:rsidR="00B8561A">
        <w:rPr>
          <w:rFonts w:ascii="Arial" w:eastAsia="Times New Roman" w:hAnsi="Arial" w:cs="Arial"/>
          <w:kern w:val="0"/>
          <w:szCs w:val="24"/>
          <w:lang w:eastAsia="en-GB"/>
          <w14:ligatures w14:val="none"/>
        </w:rPr>
        <w:t xml:space="preserve">Camden’s Enhanced Offer for </w:t>
      </w:r>
      <w:r w:rsidR="00B8561A" w:rsidRPr="00457DFB">
        <w:rPr>
          <w:rFonts w:ascii="Arial" w:eastAsia="Times New Roman" w:hAnsi="Arial" w:cs="Arial"/>
          <w:color w:val="222222"/>
          <w:kern w:val="0"/>
          <w:szCs w:val="24"/>
          <w:lang w:val="en"/>
          <w14:ligatures w14:val="none"/>
        </w:rPr>
        <w:t>3- and 4-year-olds.</w:t>
      </w:r>
      <w:r w:rsidR="00B8561A">
        <w:rPr>
          <w:rFonts w:ascii="Arial" w:eastAsia="Times New Roman" w:hAnsi="Arial" w:cs="Arial"/>
          <w:color w:val="222222"/>
          <w:kern w:val="0"/>
          <w:szCs w:val="24"/>
          <w:lang w:val="en"/>
          <w14:ligatures w14:val="none"/>
        </w:rPr>
        <w:t xml:space="preserve"> </w:t>
      </w:r>
      <w:r w:rsidR="00B8561A">
        <w:rPr>
          <w:rFonts w:ascii="Arial" w:eastAsia="Times New Roman" w:hAnsi="Arial" w:cs="Arial"/>
          <w:b/>
          <w:bCs/>
          <w:color w:val="222222"/>
          <w:kern w:val="0"/>
          <w:szCs w:val="24"/>
          <w:lang w:val="en"/>
          <w14:ligatures w14:val="none"/>
        </w:rPr>
        <w:t xml:space="preserve">You will need to provide a letter of </w:t>
      </w:r>
    </w:p>
    <w:p w14:paraId="793E3A6F" w14:textId="7768634D" w:rsidR="00B8561A" w:rsidRPr="00B8561A" w:rsidRDefault="00AC4516" w:rsidP="00AC4516">
      <w:pPr>
        <w:spacing w:after="0" w:line="240" w:lineRule="auto"/>
        <w:contextualSpacing/>
        <w:rPr>
          <w:rFonts w:ascii="Arial" w:eastAsia="Times New Roman" w:hAnsi="Arial" w:cs="Arial"/>
          <w:b/>
          <w:bCs/>
          <w:color w:val="222222"/>
          <w:kern w:val="0"/>
          <w:szCs w:val="24"/>
          <w:lang w:val="en" w:eastAsia="en-GB"/>
          <w14:ligatures w14:val="none"/>
        </w:rPr>
      </w:pPr>
      <w:r>
        <w:rPr>
          <w:rFonts w:ascii="Arial" w:eastAsia="Times New Roman" w:hAnsi="Arial" w:cs="Arial"/>
          <w:b/>
          <w:bCs/>
          <w:color w:val="222222"/>
          <w:kern w:val="0"/>
          <w:szCs w:val="24"/>
          <w:lang w:val="en"/>
          <w14:ligatures w14:val="none"/>
        </w:rPr>
        <w:t xml:space="preserve">     </w:t>
      </w:r>
      <w:r w:rsidR="00B8561A">
        <w:rPr>
          <w:rFonts w:ascii="Arial" w:eastAsia="Times New Roman" w:hAnsi="Arial" w:cs="Arial"/>
          <w:b/>
          <w:bCs/>
          <w:color w:val="222222"/>
          <w:kern w:val="0"/>
          <w:szCs w:val="24"/>
          <w:lang w:val="en"/>
          <w14:ligatures w14:val="none"/>
        </w:rPr>
        <w:t>eligibility to receive this support</w:t>
      </w:r>
    </w:p>
    <w:p w14:paraId="132C42AE" w14:textId="6354BD97" w:rsidR="00457DFB" w:rsidRPr="00457DFB" w:rsidRDefault="00457DFB" w:rsidP="00457DFB">
      <w:pPr>
        <w:spacing w:line="288" w:lineRule="auto"/>
        <w:rPr>
          <w:rFonts w:ascii="Arial" w:eastAsia="Times New Roman" w:hAnsi="Arial" w:cs="Arial"/>
          <w:kern w:val="0"/>
          <w:szCs w:val="24"/>
          <w:lang w:eastAsia="en-GB"/>
          <w14:ligatures w14:val="none"/>
        </w:rPr>
      </w:pPr>
    </w:p>
    <w:p w14:paraId="2406D0F3" w14:textId="77777777" w:rsidR="00457DFB" w:rsidRPr="00457DFB" w:rsidRDefault="00457DFB" w:rsidP="00457DFB">
      <w:pPr>
        <w:spacing w:line="288" w:lineRule="auto"/>
        <w:rPr>
          <w:rFonts w:ascii="Arial" w:eastAsia="Times New Roman" w:hAnsi="Arial" w:cs="Arial"/>
          <w:b/>
          <w:bCs/>
          <w:kern w:val="0"/>
          <w:szCs w:val="24"/>
          <w:lang w:eastAsia="en-GB"/>
          <w14:ligatures w14:val="none"/>
        </w:rPr>
      </w:pPr>
      <w:r w:rsidRPr="00457DFB">
        <w:rPr>
          <w:rFonts w:ascii="Arial" w:eastAsia="Times New Roman" w:hAnsi="Arial" w:cs="Arial"/>
          <w:b/>
          <w:bCs/>
          <w:kern w:val="0"/>
          <w:szCs w:val="24"/>
          <w:lang w:eastAsia="en-GB"/>
          <w14:ligatures w14:val="none"/>
        </w:rPr>
        <w:t xml:space="preserve">Your provider could receive extra funding for your child if certain criteria are met, please opt in by ticking the below boxes if they apply to you or your child:  </w:t>
      </w:r>
    </w:p>
    <w:p w14:paraId="348AB58C"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The Disability Access Fund (DAF) is used to help providers to make reasonable adjustments in their settings, either to support an individual child, or for the benefit of all children attending the setting. </w:t>
      </w:r>
    </w:p>
    <w:p w14:paraId="48638956"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Is your child entitled to the Disability Living Allowance? Ticking yes will enable your chosen provider to receive the DAF.</w:t>
      </w:r>
    </w:p>
    <w:p w14:paraId="2D987B0A" w14:textId="1B117ED8" w:rsidR="00457DFB" w:rsidRPr="00457DFB" w:rsidRDefault="00794CFB" w:rsidP="00457DFB">
      <w:pPr>
        <w:spacing w:after="0" w:line="240" w:lineRule="auto"/>
        <w:rPr>
          <w:rFonts w:ascii="Arial" w:eastAsia="Times New Roman" w:hAnsi="Arial" w:cs="Arial"/>
          <w:color w:val="222222"/>
          <w:kern w:val="0"/>
          <w:szCs w:val="24"/>
          <w:lang w:val="en"/>
          <w14:ligatures w14:val="none"/>
        </w:rPr>
      </w:pPr>
      <w:r>
        <w:rPr>
          <w:rFonts w:ascii="Arial" w:eastAsia="Times New Roman" w:hAnsi="Arial" w:cs="Arial"/>
          <w:color w:val="222222"/>
          <w:kern w:val="0"/>
          <w:lang w:val="en"/>
          <w14:ligatures w14:val="none"/>
        </w:rPr>
        <w:pict w14:anchorId="71D18FE3">
          <v:shape id="_x0000_i1028" type="#_x0000_t75" alt="Small tick box" style="width:16.5pt;height:14.25pt">
            <v:imagedata r:id="rId11" o:title=""/>
          </v:shape>
        </w:pict>
      </w:r>
      <w:r w:rsidR="00457DFB" w:rsidRPr="00457DFB">
        <w:rPr>
          <w:rFonts w:ascii="Arial" w:eastAsia="Times New Roman" w:hAnsi="Arial" w:cs="Arial"/>
          <w:color w:val="222222"/>
          <w:kern w:val="0"/>
          <w:szCs w:val="24"/>
          <w:lang w:val="en" w:eastAsia="en-GB"/>
          <w14:ligatures w14:val="none"/>
        </w:rPr>
        <w:t xml:space="preserve">Yes   </w:t>
      </w:r>
      <w:r>
        <w:rPr>
          <w:rFonts w:ascii="Arial" w:eastAsia="Times New Roman" w:hAnsi="Arial" w:cs="Arial"/>
          <w:color w:val="222222"/>
          <w:kern w:val="0"/>
          <w:lang w:val="en"/>
          <w14:ligatures w14:val="none"/>
        </w:rPr>
        <w:pict w14:anchorId="0F89DB0C">
          <v:shape id="_x0000_i1029" type="#_x0000_t75" alt="Small tick box" style="width:16.5pt;height:14.25pt">
            <v:imagedata r:id="rId11" o:title=""/>
          </v:shape>
        </w:pict>
      </w:r>
      <w:r w:rsidR="00457DFB" w:rsidRPr="00457DFB">
        <w:rPr>
          <w:rFonts w:ascii="Arial" w:eastAsia="Times New Roman" w:hAnsi="Arial" w:cs="Arial"/>
          <w:color w:val="222222"/>
          <w:kern w:val="0"/>
          <w:szCs w:val="24"/>
          <w:lang w:val="en"/>
          <w14:ligatures w14:val="none"/>
        </w:rPr>
        <w:t>No</w:t>
      </w:r>
    </w:p>
    <w:p w14:paraId="4DB4FD75" w14:textId="77777777" w:rsidR="00457DFB" w:rsidRPr="00457DFB" w:rsidRDefault="00457DFB" w:rsidP="00457DFB">
      <w:pPr>
        <w:spacing w:after="0" w:line="240" w:lineRule="auto"/>
        <w:rPr>
          <w:rFonts w:ascii="Arial" w:eastAsia="Times New Roman" w:hAnsi="Arial" w:cs="Arial"/>
          <w:color w:val="222222"/>
          <w:kern w:val="0"/>
          <w:szCs w:val="24"/>
          <w:lang w:val="en"/>
          <w14:ligatures w14:val="none"/>
        </w:rPr>
      </w:pPr>
    </w:p>
    <w:p w14:paraId="336C4EA4" w14:textId="77777777" w:rsidR="00457DFB" w:rsidRDefault="00457DFB" w:rsidP="00457DFB">
      <w:pPr>
        <w:spacing w:after="0" w:line="240" w:lineRule="auto"/>
        <w:rPr>
          <w:rFonts w:ascii="Arial" w:eastAsia="Times New Roman" w:hAnsi="Arial" w:cs="Arial"/>
          <w:color w:val="222222"/>
          <w:kern w:val="0"/>
          <w:szCs w:val="24"/>
          <w:lang w:val="en" w:eastAsia="en-GB"/>
          <w14:ligatures w14:val="none"/>
        </w:rPr>
      </w:pPr>
      <w:r w:rsidRPr="00457DFB">
        <w:rPr>
          <w:rFonts w:ascii="Arial" w:eastAsia="Times New Roman" w:hAnsi="Arial" w:cs="Arial"/>
          <w:color w:val="222222"/>
          <w:kern w:val="0"/>
          <w:szCs w:val="24"/>
          <w:lang w:val="en" w:eastAsia="en-GB"/>
          <w14:ligatures w14:val="none"/>
        </w:rPr>
        <w:t xml:space="preserve">Early Years Pupil Premium (EYPP) is paid to childcare providers to provide extra support for your child. EYPP can be used to improve teaching and learning facilities and resources to impact positively on your child’s progress and development. Ticking yes to the questions may enable your chosen provider to receive the EYPP. </w:t>
      </w:r>
    </w:p>
    <w:p w14:paraId="29105C01" w14:textId="77777777" w:rsidR="00D4473A" w:rsidRDefault="00D4473A" w:rsidP="00457DFB">
      <w:pPr>
        <w:spacing w:after="0" w:line="240" w:lineRule="auto"/>
        <w:rPr>
          <w:rFonts w:ascii="Arial" w:eastAsia="Times New Roman" w:hAnsi="Arial" w:cs="Arial"/>
          <w:color w:val="222222"/>
          <w:kern w:val="0"/>
          <w:szCs w:val="24"/>
          <w:lang w:val="en" w:eastAsia="en-GB"/>
          <w14:ligatures w14:val="none"/>
        </w:rPr>
      </w:pPr>
    </w:p>
    <w:p w14:paraId="0C3DE029" w14:textId="77777777" w:rsidR="00457DFB" w:rsidRPr="00457DFB" w:rsidRDefault="00457DFB" w:rsidP="00457DFB">
      <w:pPr>
        <w:spacing w:after="0" w:line="240" w:lineRule="auto"/>
        <w:rPr>
          <w:rFonts w:ascii="Arial" w:eastAsia="Times New Roman" w:hAnsi="Arial" w:cs="Arial"/>
          <w:color w:val="222222"/>
          <w:kern w:val="0"/>
          <w:szCs w:val="24"/>
          <w:lang w:val="en" w:eastAsia="en-GB"/>
          <w14:ligatures w14:val="none"/>
        </w:rPr>
      </w:pPr>
      <w:r w:rsidRPr="00457DFB">
        <w:rPr>
          <w:rFonts w:ascii="Arial" w:eastAsia="Times New Roman" w:hAnsi="Arial" w:cs="Arial"/>
          <w:color w:val="222222"/>
          <w:kern w:val="0"/>
          <w:szCs w:val="24"/>
          <w:lang w:val="en" w:eastAsia="en-GB"/>
          <w14:ligatures w14:val="none"/>
        </w:rPr>
        <w:t>Are you in receipt of Universal Credit?  </w:t>
      </w:r>
    </w:p>
    <w:p w14:paraId="3CCD3D3E" w14:textId="5FD70222" w:rsidR="00457DFB" w:rsidRPr="00457DFB" w:rsidRDefault="00794CFB" w:rsidP="00457DFB">
      <w:pPr>
        <w:spacing w:after="0" w:line="240" w:lineRule="auto"/>
        <w:rPr>
          <w:rFonts w:ascii="Arial" w:eastAsia="Times New Roman" w:hAnsi="Arial" w:cs="Arial"/>
          <w:color w:val="222222"/>
          <w:kern w:val="0"/>
          <w:szCs w:val="24"/>
          <w:lang w:val="en"/>
          <w14:ligatures w14:val="none"/>
        </w:rPr>
      </w:pPr>
      <w:r>
        <w:rPr>
          <w:rFonts w:ascii="Arial" w:eastAsia="Times New Roman" w:hAnsi="Arial" w:cs="Arial"/>
          <w:color w:val="222222"/>
          <w:kern w:val="0"/>
          <w:lang w:val="en"/>
          <w14:ligatures w14:val="none"/>
        </w:rPr>
        <w:pict w14:anchorId="36A51E45">
          <v:shape id="_x0000_i1030" type="#_x0000_t75" alt="Small tick box" style="width:16.5pt;height:14.25pt">
            <v:imagedata r:id="rId11" o:title=""/>
          </v:shape>
        </w:pict>
      </w:r>
      <w:r w:rsidR="00457DFB" w:rsidRPr="00457DFB">
        <w:rPr>
          <w:rFonts w:ascii="Arial" w:eastAsia="Times New Roman" w:hAnsi="Arial" w:cs="Arial"/>
          <w:color w:val="222222"/>
          <w:kern w:val="0"/>
          <w:szCs w:val="24"/>
          <w:lang w:val="en" w:eastAsia="en-GB"/>
          <w14:ligatures w14:val="none"/>
        </w:rPr>
        <w:t xml:space="preserve">Yes   </w:t>
      </w:r>
      <w:r>
        <w:rPr>
          <w:rFonts w:ascii="Arial" w:eastAsia="Times New Roman" w:hAnsi="Arial" w:cs="Arial"/>
          <w:color w:val="222222"/>
          <w:kern w:val="0"/>
          <w:lang w:val="en"/>
          <w14:ligatures w14:val="none"/>
        </w:rPr>
        <w:pict w14:anchorId="77871EC5">
          <v:shape id="_x0000_i1031" type="#_x0000_t75" alt="Small tick box" style="width:16.5pt;height:14.25pt">
            <v:imagedata r:id="rId11" o:title=""/>
          </v:shape>
        </w:pict>
      </w:r>
      <w:r w:rsidR="00457DFB" w:rsidRPr="00457DFB">
        <w:rPr>
          <w:rFonts w:ascii="Arial" w:eastAsia="Times New Roman" w:hAnsi="Arial" w:cs="Arial"/>
          <w:color w:val="222222"/>
          <w:kern w:val="0"/>
          <w:szCs w:val="24"/>
          <w:lang w:val="en"/>
          <w14:ligatures w14:val="none"/>
        </w:rPr>
        <w:t>No</w:t>
      </w:r>
      <w:r w:rsidR="00457DFB" w:rsidRPr="00457DFB">
        <w:rPr>
          <w:rFonts w:ascii="Arial" w:eastAsia="Times New Roman" w:hAnsi="Arial" w:cs="Arial"/>
          <w:color w:val="222222"/>
          <w:kern w:val="0"/>
          <w:szCs w:val="24"/>
          <w:lang w:val="en"/>
          <w14:ligatures w14:val="none"/>
        </w:rPr>
        <w:br/>
      </w:r>
    </w:p>
    <w:p w14:paraId="28B33DC7"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Is your child currently looked after by a local authority/have they ever been looked after by a local authority in England or Wales?</w:t>
      </w:r>
    </w:p>
    <w:p w14:paraId="7F55D55A" w14:textId="5B8659D8" w:rsidR="00457DFB" w:rsidRPr="00457DFB" w:rsidRDefault="00794CFB" w:rsidP="00457DFB">
      <w:pPr>
        <w:spacing w:after="0" w:line="240" w:lineRule="auto"/>
        <w:rPr>
          <w:rFonts w:ascii="Arial" w:eastAsia="Times New Roman" w:hAnsi="Arial" w:cs="Arial"/>
          <w:color w:val="222222"/>
          <w:kern w:val="0"/>
          <w:szCs w:val="24"/>
          <w:lang w:val="en"/>
          <w14:ligatures w14:val="none"/>
        </w:rPr>
      </w:pPr>
      <w:r>
        <w:rPr>
          <w:rFonts w:ascii="Arial" w:eastAsia="Times New Roman" w:hAnsi="Arial" w:cs="Arial"/>
          <w:color w:val="222222"/>
          <w:kern w:val="0"/>
          <w:lang w:val="en"/>
          <w14:ligatures w14:val="none"/>
        </w:rPr>
        <w:pict w14:anchorId="15B46660">
          <v:shape id="_x0000_i1032" type="#_x0000_t75" alt="Small tick box" style="width:16.5pt;height:14.25pt">
            <v:imagedata r:id="rId11" o:title=""/>
          </v:shape>
        </w:pict>
      </w:r>
      <w:r w:rsidR="00457DFB" w:rsidRPr="00457DFB">
        <w:rPr>
          <w:rFonts w:ascii="Arial" w:eastAsia="Times New Roman" w:hAnsi="Arial" w:cs="Arial"/>
          <w:color w:val="222222"/>
          <w:kern w:val="0"/>
          <w:szCs w:val="24"/>
          <w:lang w:val="en" w:eastAsia="en-GB"/>
          <w14:ligatures w14:val="none"/>
        </w:rPr>
        <w:t xml:space="preserve">Yes   </w:t>
      </w:r>
      <w:r>
        <w:rPr>
          <w:rFonts w:ascii="Arial" w:eastAsia="Times New Roman" w:hAnsi="Arial" w:cs="Arial"/>
          <w:color w:val="222222"/>
          <w:kern w:val="0"/>
          <w:lang w:val="en"/>
          <w14:ligatures w14:val="none"/>
        </w:rPr>
        <w:pict w14:anchorId="44C83FA0">
          <v:shape id="_x0000_i1033" type="#_x0000_t75" alt="Small tick box" style="width:16.5pt;height:14.25pt">
            <v:imagedata r:id="rId11" o:title=""/>
          </v:shape>
        </w:pict>
      </w:r>
      <w:r w:rsidR="00457DFB" w:rsidRPr="00457DFB">
        <w:rPr>
          <w:rFonts w:ascii="Arial" w:eastAsia="Times New Roman" w:hAnsi="Arial" w:cs="Arial"/>
          <w:color w:val="222222"/>
          <w:kern w:val="0"/>
          <w:szCs w:val="24"/>
          <w:lang w:val="en"/>
          <w14:ligatures w14:val="none"/>
        </w:rPr>
        <w:t>No</w:t>
      </w:r>
      <w:r w:rsidR="00457DFB" w:rsidRPr="00457DFB">
        <w:rPr>
          <w:rFonts w:ascii="Arial" w:eastAsia="Times New Roman" w:hAnsi="Arial" w:cs="Arial"/>
          <w:color w:val="222222"/>
          <w:kern w:val="0"/>
          <w:szCs w:val="24"/>
          <w:lang w:val="en"/>
          <w14:ligatures w14:val="none"/>
        </w:rPr>
        <w:br/>
      </w:r>
    </w:p>
    <w:p w14:paraId="1AE6EAA3"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Are you an asylum seeker receiving support under Part Six of the Immigration and Asylum Act 1999?</w:t>
      </w:r>
    </w:p>
    <w:p w14:paraId="27C43C51" w14:textId="688BF06B" w:rsidR="00457DFB" w:rsidRPr="00457DFB" w:rsidRDefault="00794CFB" w:rsidP="00457DFB">
      <w:pPr>
        <w:spacing w:after="0" w:line="240" w:lineRule="auto"/>
        <w:rPr>
          <w:rFonts w:ascii="Arial" w:eastAsia="Times New Roman" w:hAnsi="Arial" w:cs="Arial"/>
          <w:color w:val="222222"/>
          <w:kern w:val="0"/>
          <w:szCs w:val="24"/>
          <w:lang w:val="en"/>
          <w14:ligatures w14:val="none"/>
        </w:rPr>
      </w:pPr>
      <w:r>
        <w:rPr>
          <w:rFonts w:ascii="Arial" w:eastAsia="Times New Roman" w:hAnsi="Arial" w:cs="Arial"/>
          <w:color w:val="222222"/>
          <w:kern w:val="0"/>
          <w:lang w:val="en"/>
          <w14:ligatures w14:val="none"/>
        </w:rPr>
        <w:pict w14:anchorId="513DB34B">
          <v:shape id="_x0000_i1034" type="#_x0000_t75" alt="Small tick box" style="width:16.5pt;height:14.25pt">
            <v:imagedata r:id="rId11" o:title=""/>
          </v:shape>
        </w:pict>
      </w:r>
      <w:r w:rsidR="00457DFB" w:rsidRPr="00457DFB">
        <w:rPr>
          <w:rFonts w:ascii="Arial" w:eastAsia="Times New Roman" w:hAnsi="Arial" w:cs="Arial"/>
          <w:color w:val="222222"/>
          <w:kern w:val="0"/>
          <w:szCs w:val="24"/>
          <w:lang w:val="en" w:eastAsia="en-GB"/>
          <w14:ligatures w14:val="none"/>
        </w:rPr>
        <w:t xml:space="preserve">Yes   </w:t>
      </w:r>
      <w:r>
        <w:rPr>
          <w:rFonts w:ascii="Arial" w:eastAsia="Times New Roman" w:hAnsi="Arial" w:cs="Arial"/>
          <w:color w:val="222222"/>
          <w:kern w:val="0"/>
          <w:lang w:val="en"/>
          <w14:ligatures w14:val="none"/>
        </w:rPr>
        <w:pict w14:anchorId="471419BD">
          <v:shape id="_x0000_i1035" type="#_x0000_t75" alt="Small tick box" style="width:16.5pt;height:14.25pt">
            <v:imagedata r:id="rId11" o:title=""/>
          </v:shape>
        </w:pict>
      </w:r>
      <w:r w:rsidR="00457DFB" w:rsidRPr="00457DFB">
        <w:rPr>
          <w:rFonts w:ascii="Arial" w:eastAsia="Times New Roman" w:hAnsi="Arial" w:cs="Arial"/>
          <w:color w:val="222222"/>
          <w:kern w:val="0"/>
          <w:szCs w:val="24"/>
          <w:lang w:val="en"/>
          <w14:ligatures w14:val="none"/>
        </w:rPr>
        <w:t>No</w:t>
      </w:r>
    </w:p>
    <w:p w14:paraId="2E4AC5BF" w14:textId="77777777" w:rsidR="00457DFB" w:rsidRPr="00457DFB" w:rsidRDefault="00457DFB" w:rsidP="00457DFB">
      <w:pPr>
        <w:spacing w:after="0" w:line="240" w:lineRule="auto"/>
        <w:rPr>
          <w:rFonts w:ascii="Arial" w:eastAsia="Times New Roman" w:hAnsi="Arial" w:cs="Arial"/>
          <w:color w:val="222222"/>
          <w:kern w:val="0"/>
          <w:szCs w:val="24"/>
          <w:lang w:val="en"/>
          <w14:ligatures w14:val="none"/>
        </w:rPr>
      </w:pPr>
    </w:p>
    <w:p w14:paraId="0590ED75" w14:textId="77777777"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lastRenderedPageBreak/>
        <w:t>Step 4: Document check-provider to complete</w:t>
      </w:r>
    </w:p>
    <w:tbl>
      <w:tblPr>
        <w:tblStyle w:val="TableGrid"/>
        <w:tblW w:w="10490" w:type="dxa"/>
        <w:tblInd w:w="-289" w:type="dxa"/>
        <w:tblLook w:val="04A0" w:firstRow="1" w:lastRow="0" w:firstColumn="1" w:lastColumn="0" w:noHBand="0" w:noVBand="1"/>
        <w:tblCaption w:val="Table"/>
        <w:tblDescription w:val="Table used for filling in responses"/>
      </w:tblPr>
      <w:tblGrid>
        <w:gridCol w:w="4679"/>
        <w:gridCol w:w="5811"/>
      </w:tblGrid>
      <w:tr w:rsidR="00457DFB" w:rsidRPr="009B62F0" w14:paraId="755570DE" w14:textId="77777777" w:rsidTr="002E1C9E">
        <w:trPr>
          <w:trHeight w:val="982"/>
        </w:trPr>
        <w:tc>
          <w:tcPr>
            <w:tcW w:w="4679" w:type="dxa"/>
            <w:shd w:val="clear" w:color="auto" w:fill="CFDCE3"/>
          </w:tcPr>
          <w:p w14:paraId="23F25668" w14:textId="77777777" w:rsidR="00457DFB" w:rsidRPr="009B62F0" w:rsidRDefault="00457DFB" w:rsidP="00457DFB">
            <w:pPr>
              <w:rPr>
                <w:rFonts w:cs="Arial"/>
                <w:b/>
                <w:sz w:val="22"/>
                <w:szCs w:val="22"/>
              </w:rPr>
            </w:pPr>
            <w:r w:rsidRPr="009B62F0">
              <w:rPr>
                <w:rFonts w:cs="Arial"/>
                <w:b/>
                <w:sz w:val="22"/>
                <w:szCs w:val="22"/>
              </w:rPr>
              <w:t>Documentary proof of DOB Type (e.g. birth certificate, passport):</w:t>
            </w:r>
          </w:p>
        </w:tc>
        <w:tc>
          <w:tcPr>
            <w:tcW w:w="5811" w:type="dxa"/>
          </w:tcPr>
          <w:p w14:paraId="22E99066" w14:textId="77777777" w:rsidR="00457DFB" w:rsidRPr="009B62F0" w:rsidRDefault="00457DFB" w:rsidP="00457DFB">
            <w:pPr>
              <w:rPr>
                <w:rFonts w:cs="Arial"/>
                <w:sz w:val="22"/>
                <w:szCs w:val="22"/>
              </w:rPr>
            </w:pPr>
          </w:p>
        </w:tc>
      </w:tr>
      <w:tr w:rsidR="00457DFB" w:rsidRPr="009B62F0" w14:paraId="7850CC77" w14:textId="77777777" w:rsidTr="002E1C9E">
        <w:trPr>
          <w:trHeight w:val="840"/>
        </w:trPr>
        <w:tc>
          <w:tcPr>
            <w:tcW w:w="4679" w:type="dxa"/>
            <w:shd w:val="clear" w:color="auto" w:fill="CFDCE3"/>
          </w:tcPr>
          <w:p w14:paraId="69D7F05A" w14:textId="77777777" w:rsidR="00457DFB" w:rsidRPr="009B62F0" w:rsidRDefault="00457DFB" w:rsidP="00457DFB">
            <w:pPr>
              <w:rPr>
                <w:rFonts w:cs="Arial"/>
                <w:b/>
                <w:sz w:val="22"/>
                <w:szCs w:val="22"/>
              </w:rPr>
            </w:pPr>
            <w:r w:rsidRPr="009B62F0">
              <w:rPr>
                <w:rFonts w:cs="Arial"/>
                <w:b/>
                <w:sz w:val="22"/>
                <w:szCs w:val="22"/>
              </w:rPr>
              <w:t>Document recorded by (name of staff member):</w:t>
            </w:r>
          </w:p>
        </w:tc>
        <w:tc>
          <w:tcPr>
            <w:tcW w:w="5811" w:type="dxa"/>
          </w:tcPr>
          <w:p w14:paraId="1C2CA8B4" w14:textId="77777777" w:rsidR="00457DFB" w:rsidRPr="009B62F0" w:rsidRDefault="00457DFB" w:rsidP="00457DFB">
            <w:pPr>
              <w:rPr>
                <w:rFonts w:cs="Arial"/>
                <w:sz w:val="22"/>
                <w:szCs w:val="22"/>
              </w:rPr>
            </w:pPr>
          </w:p>
        </w:tc>
      </w:tr>
      <w:tr w:rsidR="00457DFB" w:rsidRPr="009B62F0" w14:paraId="46F1C3AE" w14:textId="77777777" w:rsidTr="002E1C9E">
        <w:trPr>
          <w:trHeight w:val="710"/>
        </w:trPr>
        <w:tc>
          <w:tcPr>
            <w:tcW w:w="4679" w:type="dxa"/>
            <w:shd w:val="clear" w:color="auto" w:fill="CFDCE3"/>
          </w:tcPr>
          <w:p w14:paraId="4EC0F195" w14:textId="77777777" w:rsidR="00457DFB" w:rsidRPr="009B62F0" w:rsidRDefault="00457DFB" w:rsidP="00457DFB">
            <w:pPr>
              <w:rPr>
                <w:rFonts w:cs="Arial"/>
                <w:b/>
                <w:sz w:val="22"/>
                <w:szCs w:val="22"/>
              </w:rPr>
            </w:pPr>
            <w:r w:rsidRPr="009B62F0">
              <w:rPr>
                <w:rFonts w:cs="Arial"/>
                <w:b/>
                <w:sz w:val="22"/>
                <w:szCs w:val="22"/>
              </w:rPr>
              <w:t>Date document recorded (dd/mm/</w:t>
            </w:r>
            <w:proofErr w:type="spellStart"/>
            <w:r w:rsidRPr="009B62F0">
              <w:rPr>
                <w:rFonts w:cs="Arial"/>
                <w:b/>
                <w:sz w:val="22"/>
                <w:szCs w:val="22"/>
              </w:rPr>
              <w:t>yyyy</w:t>
            </w:r>
            <w:proofErr w:type="spellEnd"/>
            <w:r w:rsidRPr="009B62F0">
              <w:rPr>
                <w:rFonts w:cs="Arial"/>
                <w:b/>
                <w:sz w:val="22"/>
                <w:szCs w:val="22"/>
              </w:rPr>
              <w:t>):</w:t>
            </w:r>
          </w:p>
        </w:tc>
        <w:tc>
          <w:tcPr>
            <w:tcW w:w="5811" w:type="dxa"/>
          </w:tcPr>
          <w:p w14:paraId="5B00C0D0" w14:textId="77777777" w:rsidR="00457DFB" w:rsidRPr="009B62F0" w:rsidRDefault="00457DFB" w:rsidP="00457DFB">
            <w:pPr>
              <w:rPr>
                <w:rFonts w:cs="Arial"/>
                <w:sz w:val="22"/>
                <w:szCs w:val="22"/>
              </w:rPr>
            </w:pPr>
          </w:p>
        </w:tc>
      </w:tr>
      <w:tr w:rsidR="00457DFB" w:rsidRPr="009B62F0" w14:paraId="572859F2" w14:textId="77777777" w:rsidTr="002E1C9E">
        <w:trPr>
          <w:trHeight w:val="692"/>
        </w:trPr>
        <w:tc>
          <w:tcPr>
            <w:tcW w:w="4679" w:type="dxa"/>
            <w:shd w:val="clear" w:color="auto" w:fill="CFDCE3"/>
          </w:tcPr>
          <w:p w14:paraId="43ECB510" w14:textId="77777777" w:rsidR="00457DFB" w:rsidRPr="009B62F0" w:rsidRDefault="00457DFB" w:rsidP="00457DFB">
            <w:pPr>
              <w:rPr>
                <w:rFonts w:cs="Arial"/>
                <w:b/>
                <w:sz w:val="22"/>
                <w:szCs w:val="22"/>
              </w:rPr>
            </w:pPr>
            <w:r w:rsidRPr="009B62F0">
              <w:rPr>
                <w:rFonts w:cs="Arial"/>
                <w:b/>
                <w:sz w:val="22"/>
                <w:szCs w:val="22"/>
              </w:rPr>
              <w:t>Working parent eligibility code: (e.g. 12345678912)</w:t>
            </w:r>
          </w:p>
        </w:tc>
        <w:tc>
          <w:tcPr>
            <w:tcW w:w="5811" w:type="dxa"/>
          </w:tcPr>
          <w:p w14:paraId="6AEB1242" w14:textId="77777777" w:rsidR="00457DFB" w:rsidRPr="009B62F0" w:rsidRDefault="00457DFB" w:rsidP="00457DFB">
            <w:pPr>
              <w:rPr>
                <w:rFonts w:cs="Arial"/>
                <w:sz w:val="22"/>
                <w:szCs w:val="22"/>
              </w:rPr>
            </w:pPr>
          </w:p>
        </w:tc>
      </w:tr>
      <w:tr w:rsidR="00457DFB" w:rsidRPr="009B62F0" w14:paraId="0BBF25A5" w14:textId="77777777" w:rsidTr="002E1C9E">
        <w:trPr>
          <w:trHeight w:val="844"/>
        </w:trPr>
        <w:tc>
          <w:tcPr>
            <w:tcW w:w="4679" w:type="dxa"/>
            <w:shd w:val="clear" w:color="auto" w:fill="CFDCE3"/>
          </w:tcPr>
          <w:p w14:paraId="420F8F60" w14:textId="2036031B" w:rsidR="00457DFB" w:rsidRPr="009B62F0" w:rsidRDefault="00AC4516" w:rsidP="00457DFB">
            <w:pPr>
              <w:rPr>
                <w:rFonts w:cs="Arial"/>
                <w:b/>
                <w:sz w:val="22"/>
                <w:szCs w:val="22"/>
              </w:rPr>
            </w:pPr>
            <w:r w:rsidRPr="009B62F0">
              <w:rPr>
                <w:rFonts w:cs="Arial"/>
                <w:b/>
                <w:sz w:val="22"/>
                <w:szCs w:val="22"/>
              </w:rPr>
              <w:t>Letter of eligibility for 2 years olds in receipt of additional support and Camden Enhanced Offer</w:t>
            </w:r>
          </w:p>
        </w:tc>
        <w:tc>
          <w:tcPr>
            <w:tcW w:w="5811" w:type="dxa"/>
          </w:tcPr>
          <w:p w14:paraId="69FC3661" w14:textId="77777777" w:rsidR="00457DFB" w:rsidRPr="009B62F0" w:rsidRDefault="00457DFB" w:rsidP="00457DFB">
            <w:pPr>
              <w:rPr>
                <w:rFonts w:cs="Arial"/>
                <w:sz w:val="22"/>
                <w:szCs w:val="22"/>
              </w:rPr>
            </w:pPr>
          </w:p>
        </w:tc>
      </w:tr>
    </w:tbl>
    <w:p w14:paraId="28842B23" w14:textId="77777777" w:rsidR="009B62F0" w:rsidRDefault="009B62F0"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bookmarkStart w:id="4" w:name="_Hlk190341471"/>
    </w:p>
    <w:p w14:paraId="3F13EED4" w14:textId="6F6C4AF2"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t>Step 5: Setting and attendance details- parents/carers to complete</w:t>
      </w:r>
    </w:p>
    <w:bookmarkEnd w:id="4"/>
    <w:p w14:paraId="7ABE0438" w14:textId="77777777"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You need to agree and complete this declaration form with each setting your child attends for their funded entitlement </w:t>
      </w:r>
      <w:proofErr w:type="gramStart"/>
      <w:r w:rsidRPr="00457DFB">
        <w:rPr>
          <w:rFonts w:ascii="Arial" w:eastAsia="Times New Roman" w:hAnsi="Arial" w:cs="Arial"/>
          <w:kern w:val="0"/>
          <w:szCs w:val="24"/>
          <w:lang w:eastAsia="en-GB"/>
          <w14:ligatures w14:val="none"/>
        </w:rPr>
        <w:t>in order to</w:t>
      </w:r>
      <w:proofErr w:type="gramEnd"/>
      <w:r w:rsidRPr="00457DFB">
        <w:rPr>
          <w:rFonts w:ascii="Arial" w:eastAsia="Times New Roman" w:hAnsi="Arial" w:cs="Arial"/>
          <w:kern w:val="0"/>
          <w:szCs w:val="24"/>
          <w:lang w:eastAsia="en-GB"/>
          <w14:ligatures w14:val="none"/>
        </w:rPr>
        <w:t xml:space="preserve"> ensure that funding is paid fairly to each of them. Your provider should help you to complete this section.  </w:t>
      </w:r>
    </w:p>
    <w:p w14:paraId="66B4C3F0" w14:textId="77777777"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Your child can attend a maximum of two settings in a single day and if your child attends more than one setting the local authority will distribute the funding appropriately between the settings.</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2553"/>
        <w:gridCol w:w="850"/>
        <w:gridCol w:w="862"/>
        <w:gridCol w:w="848"/>
        <w:gridCol w:w="851"/>
        <w:gridCol w:w="846"/>
        <w:gridCol w:w="1131"/>
        <w:gridCol w:w="1120"/>
        <w:gridCol w:w="1571"/>
      </w:tblGrid>
      <w:tr w:rsidR="00457DFB" w:rsidRPr="009B62F0" w14:paraId="1F9ACD76" w14:textId="77777777" w:rsidTr="002574B0">
        <w:trPr>
          <w:trHeight w:val="402"/>
        </w:trPr>
        <w:tc>
          <w:tcPr>
            <w:tcW w:w="2553" w:type="dxa"/>
            <w:shd w:val="clear" w:color="auto" w:fill="CFDCE3"/>
          </w:tcPr>
          <w:p w14:paraId="3FCDC819" w14:textId="77777777" w:rsidR="00457DFB" w:rsidRPr="009B62F0" w:rsidRDefault="00457DFB" w:rsidP="00457DFB">
            <w:pPr>
              <w:rPr>
                <w:rFonts w:cs="Arial"/>
                <w:b/>
                <w:sz w:val="22"/>
                <w:szCs w:val="22"/>
              </w:rPr>
            </w:pPr>
            <w:r w:rsidRPr="009B62F0">
              <w:rPr>
                <w:rFonts w:cs="Arial"/>
                <w:b/>
                <w:sz w:val="22"/>
                <w:szCs w:val="22"/>
              </w:rPr>
              <w:t>Setting name:</w:t>
            </w:r>
          </w:p>
        </w:tc>
        <w:tc>
          <w:tcPr>
            <w:tcW w:w="850" w:type="dxa"/>
            <w:shd w:val="clear" w:color="auto" w:fill="CFDCE3"/>
          </w:tcPr>
          <w:p w14:paraId="54822EDD" w14:textId="77777777" w:rsidR="00457DFB" w:rsidRPr="009B62F0" w:rsidRDefault="00457DFB" w:rsidP="00457DFB">
            <w:pPr>
              <w:rPr>
                <w:rFonts w:cs="Arial"/>
                <w:b/>
                <w:sz w:val="22"/>
                <w:szCs w:val="22"/>
              </w:rPr>
            </w:pPr>
            <w:r w:rsidRPr="009B62F0">
              <w:rPr>
                <w:rFonts w:cs="Arial"/>
                <w:b/>
                <w:sz w:val="22"/>
                <w:szCs w:val="22"/>
              </w:rPr>
              <w:t>Mon</w:t>
            </w:r>
          </w:p>
        </w:tc>
        <w:tc>
          <w:tcPr>
            <w:tcW w:w="862" w:type="dxa"/>
            <w:shd w:val="clear" w:color="auto" w:fill="CFDCE3"/>
          </w:tcPr>
          <w:p w14:paraId="214CAE93" w14:textId="77777777" w:rsidR="00457DFB" w:rsidRPr="009B62F0" w:rsidRDefault="00457DFB" w:rsidP="00457DFB">
            <w:pPr>
              <w:rPr>
                <w:rFonts w:cs="Arial"/>
                <w:b/>
                <w:sz w:val="22"/>
                <w:szCs w:val="22"/>
              </w:rPr>
            </w:pPr>
            <w:r w:rsidRPr="009B62F0">
              <w:rPr>
                <w:rFonts w:cs="Arial"/>
                <w:b/>
                <w:sz w:val="22"/>
                <w:szCs w:val="22"/>
              </w:rPr>
              <w:t>Tues</w:t>
            </w:r>
          </w:p>
        </w:tc>
        <w:tc>
          <w:tcPr>
            <w:tcW w:w="848" w:type="dxa"/>
            <w:shd w:val="clear" w:color="auto" w:fill="CFDCE3"/>
          </w:tcPr>
          <w:p w14:paraId="15D21286" w14:textId="77777777" w:rsidR="00457DFB" w:rsidRPr="009B62F0" w:rsidRDefault="00457DFB" w:rsidP="00457DFB">
            <w:pPr>
              <w:rPr>
                <w:rFonts w:cs="Arial"/>
                <w:b/>
                <w:sz w:val="22"/>
                <w:szCs w:val="22"/>
              </w:rPr>
            </w:pPr>
            <w:r w:rsidRPr="009B62F0">
              <w:rPr>
                <w:rFonts w:cs="Arial"/>
                <w:b/>
                <w:sz w:val="22"/>
                <w:szCs w:val="22"/>
              </w:rPr>
              <w:t>Wed</w:t>
            </w:r>
          </w:p>
        </w:tc>
        <w:tc>
          <w:tcPr>
            <w:tcW w:w="851" w:type="dxa"/>
            <w:shd w:val="clear" w:color="auto" w:fill="CFDCE3"/>
          </w:tcPr>
          <w:p w14:paraId="371D5F58" w14:textId="77777777" w:rsidR="00457DFB" w:rsidRPr="009B62F0" w:rsidRDefault="00457DFB" w:rsidP="00457DFB">
            <w:pPr>
              <w:rPr>
                <w:rFonts w:cs="Arial"/>
                <w:b/>
                <w:sz w:val="22"/>
                <w:szCs w:val="22"/>
              </w:rPr>
            </w:pPr>
            <w:r w:rsidRPr="009B62F0">
              <w:rPr>
                <w:rFonts w:cs="Arial"/>
                <w:b/>
                <w:sz w:val="22"/>
                <w:szCs w:val="22"/>
              </w:rPr>
              <w:t>Thurs</w:t>
            </w:r>
          </w:p>
        </w:tc>
        <w:tc>
          <w:tcPr>
            <w:tcW w:w="846" w:type="dxa"/>
            <w:shd w:val="clear" w:color="auto" w:fill="CFDCE3"/>
          </w:tcPr>
          <w:p w14:paraId="7CDF8370" w14:textId="77777777" w:rsidR="00457DFB" w:rsidRPr="009B62F0" w:rsidRDefault="00457DFB" w:rsidP="00457DFB">
            <w:pPr>
              <w:rPr>
                <w:rFonts w:cs="Arial"/>
                <w:b/>
                <w:sz w:val="22"/>
                <w:szCs w:val="22"/>
              </w:rPr>
            </w:pPr>
            <w:r w:rsidRPr="009B62F0">
              <w:rPr>
                <w:rFonts w:cs="Arial"/>
                <w:b/>
                <w:sz w:val="22"/>
                <w:szCs w:val="22"/>
              </w:rPr>
              <w:t>Fri</w:t>
            </w:r>
          </w:p>
        </w:tc>
        <w:tc>
          <w:tcPr>
            <w:tcW w:w="1131" w:type="dxa"/>
            <w:shd w:val="clear" w:color="auto" w:fill="CFDCE3"/>
          </w:tcPr>
          <w:p w14:paraId="25C2630A" w14:textId="77777777" w:rsidR="00457DFB" w:rsidRPr="009B62F0" w:rsidRDefault="00457DFB" w:rsidP="00457DFB">
            <w:pPr>
              <w:rPr>
                <w:rFonts w:cs="Arial"/>
                <w:b/>
                <w:sz w:val="22"/>
                <w:szCs w:val="22"/>
              </w:rPr>
            </w:pPr>
            <w:r w:rsidRPr="009B62F0">
              <w:rPr>
                <w:rFonts w:cs="Arial"/>
                <w:b/>
                <w:sz w:val="22"/>
                <w:szCs w:val="22"/>
              </w:rPr>
              <w:t>Total no. of hours per week</w:t>
            </w:r>
          </w:p>
        </w:tc>
        <w:tc>
          <w:tcPr>
            <w:tcW w:w="1120" w:type="dxa"/>
            <w:shd w:val="clear" w:color="auto" w:fill="CFDCE3"/>
          </w:tcPr>
          <w:p w14:paraId="2D5E3A25" w14:textId="77777777" w:rsidR="00457DFB" w:rsidRPr="009B62F0" w:rsidRDefault="00457DFB" w:rsidP="00457DFB">
            <w:pPr>
              <w:rPr>
                <w:rFonts w:cs="Arial"/>
                <w:b/>
                <w:sz w:val="22"/>
                <w:szCs w:val="22"/>
              </w:rPr>
            </w:pPr>
            <w:r w:rsidRPr="009B62F0">
              <w:rPr>
                <w:rFonts w:cs="Arial"/>
                <w:b/>
                <w:sz w:val="22"/>
                <w:szCs w:val="22"/>
              </w:rPr>
              <w:t>Total weekly charge</w:t>
            </w:r>
          </w:p>
        </w:tc>
        <w:tc>
          <w:tcPr>
            <w:tcW w:w="1571" w:type="dxa"/>
            <w:shd w:val="clear" w:color="auto" w:fill="CFDCE3"/>
          </w:tcPr>
          <w:p w14:paraId="12E96A2C" w14:textId="77777777" w:rsidR="00457DFB" w:rsidRPr="009B62F0" w:rsidRDefault="00457DFB" w:rsidP="00457DFB">
            <w:pPr>
              <w:rPr>
                <w:rFonts w:cs="Arial"/>
                <w:b/>
                <w:sz w:val="22"/>
                <w:szCs w:val="22"/>
              </w:rPr>
            </w:pPr>
            <w:r w:rsidRPr="009B62F0">
              <w:rPr>
                <w:rFonts w:cs="Arial"/>
                <w:b/>
                <w:sz w:val="22"/>
                <w:szCs w:val="22"/>
              </w:rPr>
              <w:t>No. of weeks per year (e.g. 38,45,51)</w:t>
            </w:r>
          </w:p>
        </w:tc>
      </w:tr>
      <w:tr w:rsidR="00457DFB" w:rsidRPr="009B62F0" w14:paraId="1C38923D" w14:textId="77777777" w:rsidTr="005C5708">
        <w:trPr>
          <w:trHeight w:val="1000"/>
        </w:trPr>
        <w:tc>
          <w:tcPr>
            <w:tcW w:w="2553" w:type="dxa"/>
            <w:shd w:val="clear" w:color="auto" w:fill="CFDCE3"/>
          </w:tcPr>
          <w:p w14:paraId="10C8F98B" w14:textId="77777777" w:rsidR="00457DFB" w:rsidRPr="009B62F0" w:rsidRDefault="00457DFB" w:rsidP="00457DFB">
            <w:pPr>
              <w:rPr>
                <w:rFonts w:cs="Arial"/>
                <w:b/>
                <w:sz w:val="22"/>
                <w:szCs w:val="22"/>
              </w:rPr>
            </w:pPr>
            <w:r w:rsidRPr="009B62F0">
              <w:rPr>
                <w:rFonts w:cs="Arial"/>
                <w:b/>
                <w:sz w:val="22"/>
                <w:szCs w:val="22"/>
              </w:rPr>
              <w:t>Total funded entitlement hours attended per day</w:t>
            </w:r>
          </w:p>
        </w:tc>
        <w:tc>
          <w:tcPr>
            <w:tcW w:w="850" w:type="dxa"/>
          </w:tcPr>
          <w:p w14:paraId="0919FC87" w14:textId="77777777" w:rsidR="00457DFB" w:rsidRPr="009B62F0" w:rsidRDefault="00457DFB" w:rsidP="00457DFB">
            <w:pPr>
              <w:rPr>
                <w:rFonts w:cs="Arial"/>
                <w:b/>
                <w:sz w:val="22"/>
                <w:szCs w:val="22"/>
              </w:rPr>
            </w:pPr>
          </w:p>
        </w:tc>
        <w:tc>
          <w:tcPr>
            <w:tcW w:w="862" w:type="dxa"/>
          </w:tcPr>
          <w:p w14:paraId="44F96EE8" w14:textId="77777777" w:rsidR="00457DFB" w:rsidRPr="009B62F0" w:rsidRDefault="00457DFB" w:rsidP="00457DFB">
            <w:pPr>
              <w:rPr>
                <w:rFonts w:cs="Arial"/>
                <w:b/>
                <w:sz w:val="22"/>
                <w:szCs w:val="22"/>
              </w:rPr>
            </w:pPr>
          </w:p>
        </w:tc>
        <w:tc>
          <w:tcPr>
            <w:tcW w:w="848" w:type="dxa"/>
          </w:tcPr>
          <w:p w14:paraId="30208609" w14:textId="77777777" w:rsidR="00457DFB" w:rsidRPr="009B62F0" w:rsidRDefault="00457DFB" w:rsidP="00457DFB">
            <w:pPr>
              <w:rPr>
                <w:rFonts w:cs="Arial"/>
                <w:b/>
                <w:sz w:val="22"/>
                <w:szCs w:val="22"/>
              </w:rPr>
            </w:pPr>
          </w:p>
        </w:tc>
        <w:tc>
          <w:tcPr>
            <w:tcW w:w="851" w:type="dxa"/>
          </w:tcPr>
          <w:p w14:paraId="6AC2D33F" w14:textId="77777777" w:rsidR="00457DFB" w:rsidRPr="009B62F0" w:rsidRDefault="00457DFB" w:rsidP="00457DFB">
            <w:pPr>
              <w:rPr>
                <w:rFonts w:cs="Arial"/>
                <w:b/>
                <w:sz w:val="22"/>
                <w:szCs w:val="22"/>
              </w:rPr>
            </w:pPr>
          </w:p>
        </w:tc>
        <w:tc>
          <w:tcPr>
            <w:tcW w:w="846" w:type="dxa"/>
          </w:tcPr>
          <w:p w14:paraId="4F2EF8C5" w14:textId="77777777" w:rsidR="00457DFB" w:rsidRPr="009B62F0" w:rsidRDefault="00457DFB" w:rsidP="00457DFB">
            <w:pPr>
              <w:rPr>
                <w:rFonts w:cs="Arial"/>
                <w:b/>
                <w:sz w:val="22"/>
                <w:szCs w:val="22"/>
              </w:rPr>
            </w:pPr>
          </w:p>
        </w:tc>
        <w:tc>
          <w:tcPr>
            <w:tcW w:w="1131" w:type="dxa"/>
          </w:tcPr>
          <w:p w14:paraId="580A7216" w14:textId="77777777" w:rsidR="00457DFB" w:rsidRPr="009B62F0" w:rsidRDefault="00457DFB" w:rsidP="00457DFB">
            <w:pPr>
              <w:rPr>
                <w:rFonts w:cs="Arial"/>
                <w:b/>
                <w:sz w:val="22"/>
                <w:szCs w:val="22"/>
              </w:rPr>
            </w:pPr>
          </w:p>
        </w:tc>
        <w:tc>
          <w:tcPr>
            <w:tcW w:w="1120" w:type="dxa"/>
            <w:shd w:val="clear" w:color="auto" w:fill="D9D9D9"/>
          </w:tcPr>
          <w:p w14:paraId="23C78BA3" w14:textId="77777777" w:rsidR="00457DFB" w:rsidRPr="009B62F0" w:rsidRDefault="00457DFB" w:rsidP="00457DFB">
            <w:pPr>
              <w:rPr>
                <w:rFonts w:cs="Arial"/>
                <w:bCs/>
                <w:sz w:val="22"/>
                <w:szCs w:val="22"/>
              </w:rPr>
            </w:pPr>
            <w:r w:rsidRPr="009B62F0">
              <w:rPr>
                <w:rFonts w:cs="Arial"/>
                <w:bCs/>
                <w:sz w:val="22"/>
                <w:szCs w:val="22"/>
              </w:rPr>
              <w:t>n/a</w:t>
            </w:r>
          </w:p>
        </w:tc>
        <w:tc>
          <w:tcPr>
            <w:tcW w:w="1571" w:type="dxa"/>
          </w:tcPr>
          <w:p w14:paraId="3944B74B" w14:textId="77777777" w:rsidR="00457DFB" w:rsidRPr="009B62F0" w:rsidRDefault="00457DFB" w:rsidP="00457DFB">
            <w:pPr>
              <w:rPr>
                <w:rFonts w:cs="Arial"/>
                <w:b/>
                <w:sz w:val="22"/>
                <w:szCs w:val="22"/>
              </w:rPr>
            </w:pPr>
          </w:p>
        </w:tc>
      </w:tr>
      <w:tr w:rsidR="00457DFB" w:rsidRPr="009B62F0" w14:paraId="6B451A13" w14:textId="77777777" w:rsidTr="005C5708">
        <w:trPr>
          <w:trHeight w:val="986"/>
        </w:trPr>
        <w:tc>
          <w:tcPr>
            <w:tcW w:w="2553" w:type="dxa"/>
            <w:shd w:val="clear" w:color="auto" w:fill="CFDCE3"/>
          </w:tcPr>
          <w:p w14:paraId="414EE768" w14:textId="77777777" w:rsidR="00457DFB" w:rsidRPr="009B62F0" w:rsidRDefault="00457DFB" w:rsidP="00457DFB">
            <w:pPr>
              <w:rPr>
                <w:rFonts w:cs="Arial"/>
                <w:b/>
                <w:sz w:val="22"/>
                <w:szCs w:val="22"/>
              </w:rPr>
            </w:pPr>
            <w:r w:rsidRPr="009B62F0">
              <w:rPr>
                <w:rFonts w:cs="Arial"/>
                <w:b/>
                <w:sz w:val="22"/>
                <w:szCs w:val="22"/>
              </w:rPr>
              <w:t>Total extra (chargeable) hours per day</w:t>
            </w:r>
          </w:p>
        </w:tc>
        <w:tc>
          <w:tcPr>
            <w:tcW w:w="850" w:type="dxa"/>
          </w:tcPr>
          <w:p w14:paraId="0B1051EF" w14:textId="77777777" w:rsidR="00457DFB" w:rsidRPr="009B62F0" w:rsidRDefault="00457DFB" w:rsidP="00457DFB">
            <w:pPr>
              <w:rPr>
                <w:rFonts w:cs="Arial"/>
                <w:b/>
                <w:sz w:val="22"/>
                <w:szCs w:val="22"/>
              </w:rPr>
            </w:pPr>
          </w:p>
        </w:tc>
        <w:tc>
          <w:tcPr>
            <w:tcW w:w="862" w:type="dxa"/>
          </w:tcPr>
          <w:p w14:paraId="0C23E670" w14:textId="77777777" w:rsidR="00457DFB" w:rsidRPr="009B62F0" w:rsidRDefault="00457DFB" w:rsidP="00457DFB">
            <w:pPr>
              <w:rPr>
                <w:rFonts w:cs="Arial"/>
                <w:b/>
                <w:sz w:val="22"/>
                <w:szCs w:val="22"/>
              </w:rPr>
            </w:pPr>
          </w:p>
        </w:tc>
        <w:tc>
          <w:tcPr>
            <w:tcW w:w="848" w:type="dxa"/>
          </w:tcPr>
          <w:p w14:paraId="584C1B65" w14:textId="77777777" w:rsidR="00457DFB" w:rsidRPr="009B62F0" w:rsidRDefault="00457DFB" w:rsidP="00457DFB">
            <w:pPr>
              <w:rPr>
                <w:rFonts w:cs="Arial"/>
                <w:b/>
                <w:sz w:val="22"/>
                <w:szCs w:val="22"/>
              </w:rPr>
            </w:pPr>
          </w:p>
        </w:tc>
        <w:tc>
          <w:tcPr>
            <w:tcW w:w="851" w:type="dxa"/>
          </w:tcPr>
          <w:p w14:paraId="7AC3E12E" w14:textId="77777777" w:rsidR="00457DFB" w:rsidRPr="009B62F0" w:rsidRDefault="00457DFB" w:rsidP="00457DFB">
            <w:pPr>
              <w:rPr>
                <w:rFonts w:cs="Arial"/>
                <w:b/>
                <w:sz w:val="22"/>
                <w:szCs w:val="22"/>
              </w:rPr>
            </w:pPr>
          </w:p>
        </w:tc>
        <w:tc>
          <w:tcPr>
            <w:tcW w:w="846" w:type="dxa"/>
          </w:tcPr>
          <w:p w14:paraId="47A2ACB4" w14:textId="77777777" w:rsidR="00457DFB" w:rsidRPr="009B62F0" w:rsidRDefault="00457DFB" w:rsidP="00457DFB">
            <w:pPr>
              <w:rPr>
                <w:rFonts w:cs="Arial"/>
                <w:b/>
                <w:sz w:val="22"/>
                <w:szCs w:val="22"/>
              </w:rPr>
            </w:pPr>
          </w:p>
        </w:tc>
        <w:tc>
          <w:tcPr>
            <w:tcW w:w="1131" w:type="dxa"/>
          </w:tcPr>
          <w:p w14:paraId="46C84D22" w14:textId="77777777" w:rsidR="00457DFB" w:rsidRPr="009B62F0" w:rsidRDefault="00457DFB" w:rsidP="00457DFB">
            <w:pPr>
              <w:rPr>
                <w:rFonts w:cs="Arial"/>
                <w:b/>
                <w:sz w:val="22"/>
                <w:szCs w:val="22"/>
              </w:rPr>
            </w:pPr>
          </w:p>
        </w:tc>
        <w:tc>
          <w:tcPr>
            <w:tcW w:w="1120" w:type="dxa"/>
          </w:tcPr>
          <w:p w14:paraId="0D43DFBB" w14:textId="77777777" w:rsidR="00457DFB" w:rsidRPr="009B62F0" w:rsidRDefault="00457DFB" w:rsidP="00457DFB">
            <w:pPr>
              <w:rPr>
                <w:rFonts w:cs="Arial"/>
                <w:b/>
                <w:sz w:val="22"/>
                <w:szCs w:val="22"/>
              </w:rPr>
            </w:pPr>
          </w:p>
        </w:tc>
        <w:tc>
          <w:tcPr>
            <w:tcW w:w="1571" w:type="dxa"/>
          </w:tcPr>
          <w:p w14:paraId="7FEABC42" w14:textId="77777777" w:rsidR="00457DFB" w:rsidRPr="009B62F0" w:rsidRDefault="00457DFB" w:rsidP="00457DFB">
            <w:pPr>
              <w:rPr>
                <w:rFonts w:cs="Arial"/>
                <w:b/>
                <w:sz w:val="22"/>
                <w:szCs w:val="22"/>
              </w:rPr>
            </w:pPr>
          </w:p>
        </w:tc>
      </w:tr>
      <w:tr w:rsidR="00457DFB" w:rsidRPr="009B62F0" w14:paraId="758D5CF7" w14:textId="77777777" w:rsidTr="002574B0">
        <w:trPr>
          <w:trHeight w:val="986"/>
        </w:trPr>
        <w:tc>
          <w:tcPr>
            <w:tcW w:w="2553" w:type="dxa"/>
            <w:shd w:val="clear" w:color="auto" w:fill="CFDCE3"/>
          </w:tcPr>
          <w:p w14:paraId="55062C88" w14:textId="77777777" w:rsidR="00457DFB" w:rsidRPr="009B62F0" w:rsidRDefault="00457DFB" w:rsidP="00457DFB">
            <w:pPr>
              <w:rPr>
                <w:rFonts w:cs="Arial"/>
                <w:b/>
                <w:sz w:val="22"/>
                <w:szCs w:val="22"/>
              </w:rPr>
            </w:pPr>
            <w:r w:rsidRPr="009B62F0">
              <w:rPr>
                <w:rFonts w:cs="Arial"/>
                <w:b/>
                <w:sz w:val="22"/>
                <w:szCs w:val="22"/>
              </w:rPr>
              <w:t>Total daily hours attended</w:t>
            </w:r>
          </w:p>
        </w:tc>
        <w:tc>
          <w:tcPr>
            <w:tcW w:w="850" w:type="dxa"/>
          </w:tcPr>
          <w:p w14:paraId="68E75151" w14:textId="77777777" w:rsidR="00457DFB" w:rsidRPr="009B62F0" w:rsidRDefault="00457DFB" w:rsidP="00457DFB">
            <w:pPr>
              <w:rPr>
                <w:rFonts w:cs="Arial"/>
                <w:b/>
                <w:sz w:val="22"/>
                <w:szCs w:val="22"/>
              </w:rPr>
            </w:pPr>
          </w:p>
        </w:tc>
        <w:tc>
          <w:tcPr>
            <w:tcW w:w="862" w:type="dxa"/>
          </w:tcPr>
          <w:p w14:paraId="0D27908E" w14:textId="77777777" w:rsidR="00457DFB" w:rsidRPr="009B62F0" w:rsidRDefault="00457DFB" w:rsidP="00457DFB">
            <w:pPr>
              <w:rPr>
                <w:rFonts w:cs="Arial"/>
                <w:b/>
                <w:sz w:val="22"/>
                <w:szCs w:val="22"/>
              </w:rPr>
            </w:pPr>
          </w:p>
        </w:tc>
        <w:tc>
          <w:tcPr>
            <w:tcW w:w="848" w:type="dxa"/>
          </w:tcPr>
          <w:p w14:paraId="41E1624A" w14:textId="77777777" w:rsidR="00457DFB" w:rsidRPr="009B62F0" w:rsidRDefault="00457DFB" w:rsidP="00457DFB">
            <w:pPr>
              <w:rPr>
                <w:rFonts w:cs="Arial"/>
                <w:b/>
                <w:sz w:val="22"/>
                <w:szCs w:val="22"/>
              </w:rPr>
            </w:pPr>
          </w:p>
        </w:tc>
        <w:tc>
          <w:tcPr>
            <w:tcW w:w="851" w:type="dxa"/>
          </w:tcPr>
          <w:p w14:paraId="7E848E64" w14:textId="77777777" w:rsidR="00457DFB" w:rsidRPr="009B62F0" w:rsidRDefault="00457DFB" w:rsidP="00457DFB">
            <w:pPr>
              <w:rPr>
                <w:rFonts w:cs="Arial"/>
                <w:b/>
                <w:sz w:val="22"/>
                <w:szCs w:val="22"/>
              </w:rPr>
            </w:pPr>
          </w:p>
        </w:tc>
        <w:tc>
          <w:tcPr>
            <w:tcW w:w="846" w:type="dxa"/>
          </w:tcPr>
          <w:p w14:paraId="3E57868B" w14:textId="77777777" w:rsidR="00457DFB" w:rsidRPr="009B62F0" w:rsidRDefault="00457DFB" w:rsidP="00457DFB">
            <w:pPr>
              <w:rPr>
                <w:rFonts w:cs="Arial"/>
                <w:b/>
                <w:sz w:val="22"/>
                <w:szCs w:val="22"/>
              </w:rPr>
            </w:pPr>
          </w:p>
        </w:tc>
        <w:tc>
          <w:tcPr>
            <w:tcW w:w="1131" w:type="dxa"/>
          </w:tcPr>
          <w:p w14:paraId="3ED151D8" w14:textId="77777777" w:rsidR="00457DFB" w:rsidRPr="009B62F0" w:rsidRDefault="00457DFB" w:rsidP="00457DFB">
            <w:pPr>
              <w:rPr>
                <w:rFonts w:cs="Arial"/>
                <w:b/>
                <w:sz w:val="22"/>
                <w:szCs w:val="22"/>
              </w:rPr>
            </w:pPr>
          </w:p>
        </w:tc>
        <w:tc>
          <w:tcPr>
            <w:tcW w:w="1120" w:type="dxa"/>
          </w:tcPr>
          <w:p w14:paraId="7F3DB304" w14:textId="77777777" w:rsidR="00457DFB" w:rsidRPr="009B62F0" w:rsidRDefault="00457DFB" w:rsidP="00457DFB">
            <w:pPr>
              <w:rPr>
                <w:rFonts w:cs="Arial"/>
                <w:b/>
                <w:sz w:val="22"/>
                <w:szCs w:val="22"/>
              </w:rPr>
            </w:pPr>
          </w:p>
        </w:tc>
        <w:tc>
          <w:tcPr>
            <w:tcW w:w="1571" w:type="dxa"/>
          </w:tcPr>
          <w:p w14:paraId="7D09A1B3" w14:textId="77777777" w:rsidR="00457DFB" w:rsidRPr="009B62F0" w:rsidRDefault="00457DFB" w:rsidP="00457DFB">
            <w:pPr>
              <w:rPr>
                <w:rFonts w:cs="Arial"/>
                <w:b/>
                <w:sz w:val="22"/>
                <w:szCs w:val="22"/>
              </w:rPr>
            </w:pPr>
          </w:p>
        </w:tc>
      </w:tr>
    </w:tbl>
    <w:p w14:paraId="2DD0CB29" w14:textId="77777777" w:rsidR="009B62F0" w:rsidRDefault="009B62F0" w:rsidP="00457DFB">
      <w:pPr>
        <w:spacing w:before="120" w:line="288" w:lineRule="auto"/>
        <w:rPr>
          <w:rFonts w:ascii="Arial" w:eastAsia="Times New Roman" w:hAnsi="Arial" w:cs="Arial"/>
          <w:kern w:val="0"/>
          <w:szCs w:val="24"/>
          <w:lang w:eastAsia="en-GB"/>
          <w14:ligatures w14:val="none"/>
        </w:rPr>
      </w:pPr>
    </w:p>
    <w:p w14:paraId="53C0276E" w14:textId="77777777" w:rsidR="009B62F0" w:rsidRDefault="009B62F0" w:rsidP="00457DFB">
      <w:pPr>
        <w:spacing w:before="120" w:line="288" w:lineRule="auto"/>
        <w:rPr>
          <w:rFonts w:ascii="Arial" w:eastAsia="Times New Roman" w:hAnsi="Arial" w:cs="Arial"/>
          <w:kern w:val="0"/>
          <w:szCs w:val="24"/>
          <w:lang w:eastAsia="en-GB"/>
          <w14:ligatures w14:val="none"/>
        </w:rPr>
      </w:pPr>
    </w:p>
    <w:p w14:paraId="06D32D62" w14:textId="77777777" w:rsidR="009B62F0" w:rsidRDefault="009B62F0" w:rsidP="00457DFB">
      <w:pPr>
        <w:spacing w:before="120" w:line="288" w:lineRule="auto"/>
        <w:rPr>
          <w:rFonts w:ascii="Arial" w:eastAsia="Times New Roman" w:hAnsi="Arial" w:cs="Arial"/>
          <w:kern w:val="0"/>
          <w:szCs w:val="24"/>
          <w:lang w:eastAsia="en-GB"/>
          <w14:ligatures w14:val="none"/>
        </w:rPr>
      </w:pPr>
    </w:p>
    <w:p w14:paraId="5F5715FF" w14:textId="77777777" w:rsidR="009B62F0" w:rsidRDefault="009B62F0" w:rsidP="00457DFB">
      <w:pPr>
        <w:spacing w:before="120" w:line="288" w:lineRule="auto"/>
        <w:rPr>
          <w:rFonts w:ascii="Arial" w:eastAsia="Times New Roman" w:hAnsi="Arial" w:cs="Arial"/>
          <w:kern w:val="0"/>
          <w:szCs w:val="24"/>
          <w:lang w:eastAsia="en-GB"/>
          <w14:ligatures w14:val="none"/>
        </w:rPr>
      </w:pPr>
    </w:p>
    <w:p w14:paraId="66D76E58" w14:textId="77777777" w:rsidR="009B62F0" w:rsidRDefault="009B62F0" w:rsidP="00457DFB">
      <w:pPr>
        <w:spacing w:before="120" w:line="288" w:lineRule="auto"/>
        <w:rPr>
          <w:rFonts w:ascii="Arial" w:eastAsia="Times New Roman" w:hAnsi="Arial" w:cs="Arial"/>
          <w:kern w:val="0"/>
          <w:szCs w:val="24"/>
          <w:lang w:eastAsia="en-GB"/>
          <w14:ligatures w14:val="none"/>
        </w:rPr>
      </w:pPr>
    </w:p>
    <w:p w14:paraId="33B63BCC" w14:textId="77777777" w:rsidR="009B62F0" w:rsidRDefault="009B62F0" w:rsidP="00457DFB">
      <w:pPr>
        <w:spacing w:before="120" w:line="288" w:lineRule="auto"/>
        <w:rPr>
          <w:rFonts w:ascii="Arial" w:eastAsia="Times New Roman" w:hAnsi="Arial" w:cs="Arial"/>
          <w:kern w:val="0"/>
          <w:szCs w:val="24"/>
          <w:lang w:eastAsia="en-GB"/>
          <w14:ligatures w14:val="none"/>
        </w:rPr>
      </w:pPr>
    </w:p>
    <w:p w14:paraId="113513B7" w14:textId="77777777" w:rsidR="009B62F0" w:rsidRDefault="009B62F0" w:rsidP="00457DFB">
      <w:pPr>
        <w:spacing w:before="120" w:line="288" w:lineRule="auto"/>
        <w:rPr>
          <w:rFonts w:ascii="Arial" w:eastAsia="Times New Roman" w:hAnsi="Arial" w:cs="Arial"/>
          <w:kern w:val="0"/>
          <w:szCs w:val="24"/>
          <w:lang w:eastAsia="en-GB"/>
          <w14:ligatures w14:val="none"/>
        </w:rPr>
      </w:pPr>
    </w:p>
    <w:p w14:paraId="4B346332" w14:textId="7120C511" w:rsidR="00457DFB" w:rsidRDefault="005C5708" w:rsidP="00457DFB">
      <w:pPr>
        <w:spacing w:before="120" w:line="288" w:lineRule="auto"/>
        <w:rPr>
          <w:rFonts w:ascii="Arial" w:eastAsia="Times New Roman" w:hAnsi="Arial" w:cs="Arial"/>
          <w:kern w:val="0"/>
          <w:szCs w:val="24"/>
          <w:lang w:eastAsia="en-GB"/>
          <w14:ligatures w14:val="none"/>
        </w:rPr>
      </w:pPr>
      <w:r>
        <w:rPr>
          <w:rFonts w:ascii="Arial" w:eastAsia="Times New Roman" w:hAnsi="Arial" w:cs="Arial"/>
          <w:kern w:val="0"/>
          <w:szCs w:val="24"/>
          <w:lang w:eastAsia="en-GB"/>
          <w14:ligatures w14:val="none"/>
        </w:rPr>
        <w:t>If your child is splitting their funded entitlement across more than one setting, please nominate their main setting:</w:t>
      </w:r>
    </w:p>
    <w:p w14:paraId="6A988175" w14:textId="11D16254" w:rsidR="005C5708" w:rsidRPr="00457DFB" w:rsidRDefault="005C5708" w:rsidP="00457DFB">
      <w:pPr>
        <w:spacing w:before="120" w:line="288" w:lineRule="auto"/>
        <w:rPr>
          <w:rFonts w:ascii="Arial" w:eastAsia="Times New Roman" w:hAnsi="Arial" w:cs="Arial"/>
          <w:kern w:val="0"/>
          <w:szCs w:val="24"/>
          <w:lang w:eastAsia="en-GB"/>
          <w14:ligatures w14:val="none"/>
        </w:rPr>
      </w:pPr>
      <w:r>
        <w:rPr>
          <w:rFonts w:ascii="Arial" w:eastAsia="Times New Roman" w:hAnsi="Arial" w:cs="Arial"/>
          <w:kern w:val="0"/>
          <w:szCs w:val="24"/>
          <w:lang w:eastAsia="en-GB"/>
          <w14:ligatures w14:val="none"/>
        </w:rPr>
        <w:t>To fill in if your child attends more than one setting:</w:t>
      </w:r>
    </w:p>
    <w:p w14:paraId="45043D0F" w14:textId="77777777" w:rsidR="009B62F0" w:rsidRDefault="009B62F0" w:rsidP="00457DFB">
      <w:pPr>
        <w:spacing w:before="120" w:line="288" w:lineRule="auto"/>
        <w:ind w:left="2694"/>
        <w:rPr>
          <w:rFonts w:ascii="Arial" w:eastAsia="Times New Roman" w:hAnsi="Arial" w:cs="Arial"/>
          <w:b/>
          <w:bCs/>
          <w:kern w:val="0"/>
          <w:szCs w:val="24"/>
          <w:lang w:eastAsia="en-GB"/>
          <w14:ligatures w14:val="none"/>
        </w:rPr>
      </w:pPr>
    </w:p>
    <w:p w14:paraId="33CE4B8F" w14:textId="6AC93BB3" w:rsidR="00457DFB" w:rsidRPr="009B62F0" w:rsidRDefault="00457DFB" w:rsidP="00457DFB">
      <w:pPr>
        <w:spacing w:before="120" w:line="288" w:lineRule="auto"/>
        <w:ind w:left="2694"/>
        <w:rPr>
          <w:rFonts w:ascii="Arial" w:eastAsia="Times New Roman" w:hAnsi="Arial" w:cs="Arial"/>
          <w:b/>
          <w:bCs/>
          <w:kern w:val="0"/>
          <w:sz w:val="24"/>
          <w:szCs w:val="24"/>
          <w:lang w:eastAsia="en-GB"/>
          <w14:ligatures w14:val="none"/>
        </w:rPr>
      </w:pPr>
      <w:r w:rsidRPr="009B62F0">
        <w:rPr>
          <w:rFonts w:ascii="Arial" w:eastAsia="Times New Roman" w:hAnsi="Arial" w:cs="Arial"/>
          <w:b/>
          <w:bCs/>
          <w:kern w:val="0"/>
          <w:sz w:val="24"/>
          <w:szCs w:val="24"/>
          <w:lang w:eastAsia="en-GB"/>
          <w14:ligatures w14:val="none"/>
        </w:rPr>
        <w:t>Total funded entitlement hours attended per day</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2836"/>
        <w:gridCol w:w="1134"/>
        <w:gridCol w:w="1134"/>
        <w:gridCol w:w="1134"/>
        <w:gridCol w:w="1134"/>
        <w:gridCol w:w="1134"/>
        <w:gridCol w:w="2126"/>
      </w:tblGrid>
      <w:tr w:rsidR="00457DFB" w:rsidRPr="009B62F0" w14:paraId="585CB017" w14:textId="77777777" w:rsidTr="002574B0">
        <w:trPr>
          <w:trHeight w:val="402"/>
        </w:trPr>
        <w:tc>
          <w:tcPr>
            <w:tcW w:w="2836" w:type="dxa"/>
            <w:shd w:val="clear" w:color="auto" w:fill="CFDCE3"/>
          </w:tcPr>
          <w:p w14:paraId="0C3570FD" w14:textId="77777777" w:rsidR="00457DFB" w:rsidRPr="009B62F0" w:rsidRDefault="00457DFB" w:rsidP="00457DFB">
            <w:pPr>
              <w:rPr>
                <w:rFonts w:cs="Arial"/>
                <w:b/>
                <w:sz w:val="22"/>
                <w:szCs w:val="22"/>
              </w:rPr>
            </w:pPr>
          </w:p>
        </w:tc>
        <w:tc>
          <w:tcPr>
            <w:tcW w:w="1134" w:type="dxa"/>
            <w:shd w:val="clear" w:color="auto" w:fill="CFDCE3"/>
          </w:tcPr>
          <w:p w14:paraId="793C4AAF" w14:textId="77777777" w:rsidR="00457DFB" w:rsidRPr="009B62F0" w:rsidRDefault="00457DFB" w:rsidP="00457DFB">
            <w:pPr>
              <w:rPr>
                <w:rFonts w:cs="Arial"/>
                <w:b/>
                <w:sz w:val="22"/>
                <w:szCs w:val="22"/>
              </w:rPr>
            </w:pPr>
            <w:r w:rsidRPr="009B62F0">
              <w:rPr>
                <w:rFonts w:cs="Arial"/>
                <w:b/>
                <w:sz w:val="22"/>
                <w:szCs w:val="22"/>
              </w:rPr>
              <w:t>Mon</w:t>
            </w:r>
          </w:p>
        </w:tc>
        <w:tc>
          <w:tcPr>
            <w:tcW w:w="1134" w:type="dxa"/>
            <w:shd w:val="clear" w:color="auto" w:fill="CFDCE3"/>
          </w:tcPr>
          <w:p w14:paraId="190A254C" w14:textId="77777777" w:rsidR="00457DFB" w:rsidRPr="009B62F0" w:rsidRDefault="00457DFB" w:rsidP="00457DFB">
            <w:pPr>
              <w:rPr>
                <w:rFonts w:cs="Arial"/>
                <w:b/>
                <w:sz w:val="22"/>
                <w:szCs w:val="22"/>
              </w:rPr>
            </w:pPr>
            <w:r w:rsidRPr="009B62F0">
              <w:rPr>
                <w:rFonts w:cs="Arial"/>
                <w:b/>
                <w:sz w:val="22"/>
                <w:szCs w:val="22"/>
              </w:rPr>
              <w:t>Tues</w:t>
            </w:r>
          </w:p>
        </w:tc>
        <w:tc>
          <w:tcPr>
            <w:tcW w:w="1134" w:type="dxa"/>
            <w:shd w:val="clear" w:color="auto" w:fill="CFDCE3"/>
          </w:tcPr>
          <w:p w14:paraId="354582B1" w14:textId="77777777" w:rsidR="00457DFB" w:rsidRPr="009B62F0" w:rsidRDefault="00457DFB" w:rsidP="00457DFB">
            <w:pPr>
              <w:rPr>
                <w:rFonts w:cs="Arial"/>
                <w:b/>
                <w:sz w:val="22"/>
                <w:szCs w:val="22"/>
              </w:rPr>
            </w:pPr>
            <w:r w:rsidRPr="009B62F0">
              <w:rPr>
                <w:rFonts w:cs="Arial"/>
                <w:b/>
                <w:sz w:val="22"/>
                <w:szCs w:val="22"/>
              </w:rPr>
              <w:t>Wed</w:t>
            </w:r>
          </w:p>
        </w:tc>
        <w:tc>
          <w:tcPr>
            <w:tcW w:w="1134" w:type="dxa"/>
            <w:shd w:val="clear" w:color="auto" w:fill="CFDCE3"/>
          </w:tcPr>
          <w:p w14:paraId="46B38EFA" w14:textId="77777777" w:rsidR="00457DFB" w:rsidRPr="009B62F0" w:rsidRDefault="00457DFB" w:rsidP="00457DFB">
            <w:pPr>
              <w:rPr>
                <w:rFonts w:cs="Arial"/>
                <w:b/>
                <w:sz w:val="22"/>
                <w:szCs w:val="22"/>
              </w:rPr>
            </w:pPr>
            <w:r w:rsidRPr="009B62F0">
              <w:rPr>
                <w:rFonts w:cs="Arial"/>
                <w:b/>
                <w:sz w:val="22"/>
                <w:szCs w:val="22"/>
              </w:rPr>
              <w:t>Thurs</w:t>
            </w:r>
          </w:p>
        </w:tc>
        <w:tc>
          <w:tcPr>
            <w:tcW w:w="1134" w:type="dxa"/>
            <w:shd w:val="clear" w:color="auto" w:fill="CFDCE3"/>
          </w:tcPr>
          <w:p w14:paraId="7180DC04" w14:textId="77777777" w:rsidR="00457DFB" w:rsidRPr="009B62F0" w:rsidRDefault="00457DFB" w:rsidP="00457DFB">
            <w:pPr>
              <w:rPr>
                <w:rFonts w:cs="Arial"/>
                <w:b/>
                <w:sz w:val="22"/>
                <w:szCs w:val="22"/>
              </w:rPr>
            </w:pPr>
            <w:r w:rsidRPr="009B62F0">
              <w:rPr>
                <w:rFonts w:cs="Arial"/>
                <w:b/>
                <w:sz w:val="22"/>
                <w:szCs w:val="22"/>
              </w:rPr>
              <w:t>Fri</w:t>
            </w:r>
          </w:p>
        </w:tc>
        <w:tc>
          <w:tcPr>
            <w:tcW w:w="2126" w:type="dxa"/>
            <w:shd w:val="clear" w:color="auto" w:fill="CFDCE3"/>
          </w:tcPr>
          <w:p w14:paraId="7785856D" w14:textId="77777777" w:rsidR="00457DFB" w:rsidRPr="009B62F0" w:rsidRDefault="00457DFB" w:rsidP="00457DFB">
            <w:pPr>
              <w:rPr>
                <w:rFonts w:cs="Arial"/>
                <w:b/>
                <w:sz w:val="22"/>
                <w:szCs w:val="22"/>
              </w:rPr>
            </w:pPr>
            <w:r w:rsidRPr="009B62F0">
              <w:rPr>
                <w:rFonts w:cs="Arial"/>
                <w:b/>
                <w:sz w:val="22"/>
                <w:szCs w:val="22"/>
              </w:rPr>
              <w:t>Total no. of hours per week</w:t>
            </w:r>
          </w:p>
        </w:tc>
      </w:tr>
      <w:tr w:rsidR="00457DFB" w:rsidRPr="009B62F0" w14:paraId="2CCDFC63" w14:textId="77777777" w:rsidTr="00FE1404">
        <w:trPr>
          <w:trHeight w:val="1013"/>
        </w:trPr>
        <w:tc>
          <w:tcPr>
            <w:tcW w:w="2836" w:type="dxa"/>
            <w:shd w:val="clear" w:color="auto" w:fill="CFDCE3"/>
          </w:tcPr>
          <w:p w14:paraId="76DC482E" w14:textId="77777777" w:rsidR="00457DFB" w:rsidRPr="009B62F0" w:rsidRDefault="00457DFB" w:rsidP="00457DFB">
            <w:pPr>
              <w:rPr>
                <w:rFonts w:cs="Arial"/>
                <w:b/>
                <w:sz w:val="22"/>
                <w:szCs w:val="22"/>
              </w:rPr>
            </w:pPr>
            <w:r w:rsidRPr="009B62F0">
              <w:rPr>
                <w:rFonts w:cs="Arial"/>
                <w:b/>
                <w:sz w:val="22"/>
                <w:szCs w:val="22"/>
              </w:rPr>
              <w:t>Setting name:</w:t>
            </w:r>
          </w:p>
        </w:tc>
        <w:tc>
          <w:tcPr>
            <w:tcW w:w="1134" w:type="dxa"/>
          </w:tcPr>
          <w:p w14:paraId="7BCA0724" w14:textId="77777777" w:rsidR="00457DFB" w:rsidRPr="009B62F0" w:rsidRDefault="00457DFB" w:rsidP="00457DFB">
            <w:pPr>
              <w:rPr>
                <w:rFonts w:cs="Arial"/>
                <w:b/>
                <w:sz w:val="22"/>
                <w:szCs w:val="22"/>
              </w:rPr>
            </w:pPr>
          </w:p>
        </w:tc>
        <w:tc>
          <w:tcPr>
            <w:tcW w:w="1134" w:type="dxa"/>
          </w:tcPr>
          <w:p w14:paraId="1080E8CA" w14:textId="77777777" w:rsidR="00457DFB" w:rsidRPr="009B62F0" w:rsidRDefault="00457DFB" w:rsidP="00457DFB">
            <w:pPr>
              <w:rPr>
                <w:rFonts w:cs="Arial"/>
                <w:b/>
                <w:sz w:val="22"/>
                <w:szCs w:val="22"/>
              </w:rPr>
            </w:pPr>
          </w:p>
        </w:tc>
        <w:tc>
          <w:tcPr>
            <w:tcW w:w="1134" w:type="dxa"/>
          </w:tcPr>
          <w:p w14:paraId="3C6F58D6" w14:textId="77777777" w:rsidR="00457DFB" w:rsidRPr="009B62F0" w:rsidRDefault="00457DFB" w:rsidP="00457DFB">
            <w:pPr>
              <w:rPr>
                <w:rFonts w:cs="Arial"/>
                <w:b/>
                <w:sz w:val="22"/>
                <w:szCs w:val="22"/>
              </w:rPr>
            </w:pPr>
          </w:p>
        </w:tc>
        <w:tc>
          <w:tcPr>
            <w:tcW w:w="1134" w:type="dxa"/>
          </w:tcPr>
          <w:p w14:paraId="16AFE036" w14:textId="77777777" w:rsidR="00457DFB" w:rsidRPr="009B62F0" w:rsidRDefault="00457DFB" w:rsidP="00457DFB">
            <w:pPr>
              <w:rPr>
                <w:rFonts w:cs="Arial"/>
                <w:b/>
                <w:sz w:val="22"/>
                <w:szCs w:val="22"/>
              </w:rPr>
            </w:pPr>
          </w:p>
        </w:tc>
        <w:tc>
          <w:tcPr>
            <w:tcW w:w="1134" w:type="dxa"/>
          </w:tcPr>
          <w:p w14:paraId="7439429E" w14:textId="77777777" w:rsidR="00457DFB" w:rsidRPr="009B62F0" w:rsidRDefault="00457DFB" w:rsidP="00457DFB">
            <w:pPr>
              <w:rPr>
                <w:rFonts w:cs="Arial"/>
                <w:b/>
                <w:sz w:val="22"/>
                <w:szCs w:val="22"/>
              </w:rPr>
            </w:pPr>
          </w:p>
        </w:tc>
        <w:tc>
          <w:tcPr>
            <w:tcW w:w="2126" w:type="dxa"/>
          </w:tcPr>
          <w:p w14:paraId="53BDA0C8" w14:textId="77777777" w:rsidR="00457DFB" w:rsidRPr="009B62F0" w:rsidRDefault="00457DFB" w:rsidP="00457DFB">
            <w:pPr>
              <w:rPr>
                <w:rFonts w:cs="Arial"/>
                <w:b/>
                <w:sz w:val="22"/>
                <w:szCs w:val="22"/>
              </w:rPr>
            </w:pPr>
          </w:p>
        </w:tc>
      </w:tr>
      <w:tr w:rsidR="00457DFB" w:rsidRPr="009B62F0" w14:paraId="55E59868" w14:textId="77777777" w:rsidTr="00FE1404">
        <w:trPr>
          <w:trHeight w:val="1120"/>
        </w:trPr>
        <w:tc>
          <w:tcPr>
            <w:tcW w:w="2836" w:type="dxa"/>
            <w:shd w:val="clear" w:color="auto" w:fill="CFDCE3"/>
          </w:tcPr>
          <w:p w14:paraId="755832BC" w14:textId="77777777" w:rsidR="00457DFB" w:rsidRPr="009B62F0" w:rsidRDefault="00457DFB" w:rsidP="00457DFB">
            <w:pPr>
              <w:rPr>
                <w:rFonts w:cs="Arial"/>
                <w:b/>
                <w:sz w:val="22"/>
                <w:szCs w:val="22"/>
              </w:rPr>
            </w:pPr>
            <w:r w:rsidRPr="009B62F0">
              <w:rPr>
                <w:rFonts w:cs="Arial"/>
                <w:b/>
                <w:sz w:val="22"/>
                <w:szCs w:val="22"/>
              </w:rPr>
              <w:t>Setting name:</w:t>
            </w:r>
          </w:p>
        </w:tc>
        <w:tc>
          <w:tcPr>
            <w:tcW w:w="1134" w:type="dxa"/>
          </w:tcPr>
          <w:p w14:paraId="539F4F28" w14:textId="77777777" w:rsidR="00457DFB" w:rsidRPr="009B62F0" w:rsidRDefault="00457DFB" w:rsidP="00457DFB">
            <w:pPr>
              <w:rPr>
                <w:rFonts w:cs="Arial"/>
                <w:b/>
                <w:sz w:val="22"/>
                <w:szCs w:val="22"/>
              </w:rPr>
            </w:pPr>
          </w:p>
        </w:tc>
        <w:tc>
          <w:tcPr>
            <w:tcW w:w="1134" w:type="dxa"/>
          </w:tcPr>
          <w:p w14:paraId="21AC8AEC" w14:textId="77777777" w:rsidR="00457DFB" w:rsidRPr="009B62F0" w:rsidRDefault="00457DFB" w:rsidP="00457DFB">
            <w:pPr>
              <w:rPr>
                <w:rFonts w:cs="Arial"/>
                <w:b/>
                <w:sz w:val="22"/>
                <w:szCs w:val="22"/>
              </w:rPr>
            </w:pPr>
          </w:p>
        </w:tc>
        <w:tc>
          <w:tcPr>
            <w:tcW w:w="1134" w:type="dxa"/>
          </w:tcPr>
          <w:p w14:paraId="735A4DF5" w14:textId="77777777" w:rsidR="00457DFB" w:rsidRPr="009B62F0" w:rsidRDefault="00457DFB" w:rsidP="00457DFB">
            <w:pPr>
              <w:rPr>
                <w:rFonts w:cs="Arial"/>
                <w:b/>
                <w:sz w:val="22"/>
                <w:szCs w:val="22"/>
              </w:rPr>
            </w:pPr>
          </w:p>
        </w:tc>
        <w:tc>
          <w:tcPr>
            <w:tcW w:w="1134" w:type="dxa"/>
          </w:tcPr>
          <w:p w14:paraId="6A6DA21E" w14:textId="77777777" w:rsidR="00457DFB" w:rsidRPr="009B62F0" w:rsidRDefault="00457DFB" w:rsidP="00457DFB">
            <w:pPr>
              <w:rPr>
                <w:rFonts w:cs="Arial"/>
                <w:b/>
                <w:sz w:val="22"/>
                <w:szCs w:val="22"/>
              </w:rPr>
            </w:pPr>
          </w:p>
        </w:tc>
        <w:tc>
          <w:tcPr>
            <w:tcW w:w="1134" w:type="dxa"/>
          </w:tcPr>
          <w:p w14:paraId="0AF14B51" w14:textId="77777777" w:rsidR="00457DFB" w:rsidRPr="009B62F0" w:rsidRDefault="00457DFB" w:rsidP="00457DFB">
            <w:pPr>
              <w:rPr>
                <w:rFonts w:cs="Arial"/>
                <w:b/>
                <w:sz w:val="22"/>
                <w:szCs w:val="22"/>
              </w:rPr>
            </w:pPr>
          </w:p>
        </w:tc>
        <w:tc>
          <w:tcPr>
            <w:tcW w:w="2126" w:type="dxa"/>
          </w:tcPr>
          <w:p w14:paraId="65E323E9" w14:textId="77777777" w:rsidR="00457DFB" w:rsidRPr="009B62F0" w:rsidRDefault="00457DFB" w:rsidP="00457DFB">
            <w:pPr>
              <w:rPr>
                <w:rFonts w:cs="Arial"/>
                <w:b/>
                <w:sz w:val="22"/>
                <w:szCs w:val="22"/>
              </w:rPr>
            </w:pPr>
          </w:p>
        </w:tc>
      </w:tr>
    </w:tbl>
    <w:p w14:paraId="0322517D" w14:textId="77777777" w:rsidR="009B62F0" w:rsidRDefault="009B62F0" w:rsidP="00457DFB">
      <w:pPr>
        <w:spacing w:before="120" w:line="288" w:lineRule="auto"/>
        <w:rPr>
          <w:rFonts w:ascii="Arial" w:eastAsia="Times New Roman" w:hAnsi="Arial" w:cs="Arial"/>
          <w:kern w:val="0"/>
          <w:szCs w:val="24"/>
          <w:lang w:eastAsia="en-GB"/>
          <w14:ligatures w14:val="none"/>
        </w:rPr>
      </w:pPr>
    </w:p>
    <w:p w14:paraId="6414A3CC" w14:textId="4EA74C2E"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To note: the maximum number of funded hours your child can receive is: </w:t>
      </w:r>
    </w:p>
    <w:p w14:paraId="06DCB708" w14:textId="09694286" w:rsidR="00457DFB" w:rsidRPr="00F83037" w:rsidRDefault="00457DFB" w:rsidP="00F83037">
      <w:pPr>
        <w:pStyle w:val="ListParagraph"/>
        <w:numPr>
          <w:ilvl w:val="0"/>
          <w:numId w:val="5"/>
        </w:numPr>
        <w:spacing w:before="120" w:line="288" w:lineRule="auto"/>
        <w:rPr>
          <w:rFonts w:ascii="Arial" w:eastAsia="Times New Roman" w:hAnsi="Arial" w:cs="Arial"/>
          <w:kern w:val="0"/>
          <w:szCs w:val="24"/>
          <w:lang w:eastAsia="en-GB"/>
          <w14:ligatures w14:val="none"/>
        </w:rPr>
      </w:pPr>
      <w:r w:rsidRPr="00F83037">
        <w:rPr>
          <w:rFonts w:ascii="Arial" w:eastAsia="Times New Roman" w:hAnsi="Arial" w:cs="Arial"/>
          <w:kern w:val="0"/>
          <w:szCs w:val="24"/>
          <w:lang w:eastAsia="en-GB"/>
          <w14:ligatures w14:val="none"/>
        </w:rPr>
        <w:t xml:space="preserve">for 2-year-olds in families receiving additional forms of support: 15 hours a week for 38 weeks of the year </w:t>
      </w:r>
      <w:r w:rsidR="00F83037" w:rsidRPr="00F83037">
        <w:rPr>
          <w:rFonts w:ascii="Arial" w:eastAsia="Times New Roman" w:hAnsi="Arial" w:cs="Arial"/>
          <w:kern w:val="0"/>
          <w:szCs w:val="24"/>
          <w:lang w:eastAsia="en-GB"/>
          <w14:ligatures w14:val="none"/>
        </w:rPr>
        <w:t>(570 hours a year)</w:t>
      </w:r>
    </w:p>
    <w:p w14:paraId="654906B8" w14:textId="5873A726" w:rsidR="00F83037" w:rsidRDefault="00F83037" w:rsidP="00457DFB">
      <w:pPr>
        <w:pStyle w:val="ListParagraph"/>
        <w:numPr>
          <w:ilvl w:val="0"/>
          <w:numId w:val="5"/>
        </w:numPr>
        <w:spacing w:before="120" w:line="288" w:lineRule="auto"/>
        <w:rPr>
          <w:rFonts w:ascii="Arial" w:eastAsia="Times New Roman" w:hAnsi="Arial" w:cs="Arial"/>
          <w:kern w:val="0"/>
          <w:szCs w:val="24"/>
          <w:lang w:eastAsia="en-GB"/>
          <w14:ligatures w14:val="none"/>
        </w:rPr>
      </w:pPr>
      <w:r>
        <w:rPr>
          <w:rFonts w:ascii="Arial" w:eastAsia="Times New Roman" w:hAnsi="Arial" w:cs="Arial"/>
          <w:kern w:val="0"/>
          <w:szCs w:val="24"/>
          <w:lang w:eastAsia="en-GB"/>
          <w14:ligatures w14:val="none"/>
        </w:rPr>
        <w:t>for all 3- and 4-year-olds: 15 hours a week across 38 weeks of the year (570 hours)</w:t>
      </w:r>
    </w:p>
    <w:p w14:paraId="5F31F8DC" w14:textId="3B27DF5C" w:rsidR="00F83037" w:rsidRDefault="00F83037" w:rsidP="00457DFB">
      <w:pPr>
        <w:pStyle w:val="ListParagraph"/>
        <w:numPr>
          <w:ilvl w:val="0"/>
          <w:numId w:val="5"/>
        </w:numPr>
        <w:spacing w:before="120" w:line="288" w:lineRule="auto"/>
        <w:rPr>
          <w:rFonts w:ascii="Arial" w:eastAsia="Times New Roman" w:hAnsi="Arial" w:cs="Arial"/>
          <w:kern w:val="0"/>
          <w:szCs w:val="24"/>
          <w:lang w:eastAsia="en-GB"/>
          <w14:ligatures w14:val="none"/>
        </w:rPr>
      </w:pPr>
      <w:r>
        <w:rPr>
          <w:rFonts w:ascii="Arial" w:eastAsia="Times New Roman" w:hAnsi="Arial" w:cs="Arial"/>
          <w:kern w:val="0"/>
          <w:szCs w:val="24"/>
          <w:lang w:eastAsia="en-GB"/>
          <w14:ligatures w14:val="none"/>
        </w:rPr>
        <w:t>for children aged 9 months to 4 years old of eligible working parents: 30 hours a week across 38 weeks of the year (1,140 hours a year).  For children aged 2 to 4, this can be combined with either of the above entitlements to a maximum of 30 hours.</w:t>
      </w:r>
    </w:p>
    <w:p w14:paraId="6161BF5D" w14:textId="0938B2DA" w:rsidR="00457DFB" w:rsidRPr="00F83037" w:rsidRDefault="00FE1404" w:rsidP="00457DFB">
      <w:pPr>
        <w:pStyle w:val="ListParagraph"/>
        <w:numPr>
          <w:ilvl w:val="0"/>
          <w:numId w:val="5"/>
        </w:numPr>
        <w:spacing w:before="120" w:line="288" w:lineRule="auto"/>
        <w:rPr>
          <w:rFonts w:ascii="Arial" w:eastAsia="Times New Roman" w:hAnsi="Arial" w:cs="Arial"/>
          <w:kern w:val="0"/>
          <w:szCs w:val="24"/>
          <w:lang w:eastAsia="en-GB"/>
          <w14:ligatures w14:val="none"/>
        </w:rPr>
      </w:pPr>
      <w:r w:rsidRPr="00F83037">
        <w:rPr>
          <w:rFonts w:ascii="Arial" w:eastAsia="Times New Roman" w:hAnsi="Arial" w:cs="Arial"/>
          <w:kern w:val="0"/>
          <w:szCs w:val="24"/>
          <w:lang w:eastAsia="en-GB"/>
          <w14:ligatures w14:val="none"/>
        </w:rPr>
        <w:t>Camden enhanced offer: 15 hours a week for 38 weeks of the year</w:t>
      </w:r>
      <w:r w:rsidR="00457DFB" w:rsidRPr="00F83037">
        <w:rPr>
          <w:rFonts w:ascii="Arial" w:eastAsia="Times New Roman" w:hAnsi="Arial" w:cs="Arial"/>
          <w:kern w:val="0"/>
          <w:szCs w:val="24"/>
          <w:lang w:eastAsia="en-GB"/>
          <w14:ligatures w14:val="none"/>
        </w:rPr>
        <w:t xml:space="preserve">  </w:t>
      </w:r>
    </w:p>
    <w:p w14:paraId="5992B1D0" w14:textId="6E80AF90" w:rsidR="009B62F0" w:rsidRDefault="009B62F0">
      <w:pPr>
        <w:rPr>
          <w:rFonts w:ascii="Arial" w:eastAsia="Times New Roman" w:hAnsi="Arial" w:cs="Arial"/>
          <w:b/>
          <w:color w:val="104F75"/>
          <w:kern w:val="0"/>
          <w:sz w:val="32"/>
          <w:szCs w:val="32"/>
          <w:lang w:eastAsia="en-GB"/>
          <w14:ligatures w14:val="none"/>
        </w:rPr>
      </w:pPr>
      <w:r>
        <w:rPr>
          <w:rFonts w:ascii="Arial" w:eastAsia="Times New Roman" w:hAnsi="Arial" w:cs="Arial"/>
          <w:b/>
          <w:color w:val="104F75"/>
          <w:kern w:val="0"/>
          <w:sz w:val="32"/>
          <w:szCs w:val="32"/>
          <w:lang w:eastAsia="en-GB"/>
          <w14:ligatures w14:val="none"/>
        </w:rPr>
        <w:br w:type="page"/>
      </w:r>
    </w:p>
    <w:p w14:paraId="59DC1289" w14:textId="77777777" w:rsidR="009B62F0" w:rsidRDefault="009B62F0"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p>
    <w:p w14:paraId="7E814EF8" w14:textId="569CD48B"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t>Provider to complete:</w:t>
      </w:r>
    </w:p>
    <w:p w14:paraId="41BF6B3E" w14:textId="695015B5"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Additional charges: Government funding is intended to deliver 15 or 30 hours a week of free, high quality, flexible early education and care. The 15 or 30 hours must be able to be accessed free of charge to parents; that is, there must not be any mandatory charges for parents in relation to the free</w:t>
      </w:r>
      <w:r w:rsidR="009B62F0">
        <w:rPr>
          <w:rFonts w:ascii="Arial" w:eastAsia="Times New Roman" w:hAnsi="Arial" w:cs="Arial"/>
          <w:kern w:val="0"/>
          <w:szCs w:val="24"/>
          <w:lang w:eastAsia="en-GB"/>
          <w14:ligatures w14:val="none"/>
        </w:rPr>
        <w:t xml:space="preserve"> entitlement</w:t>
      </w:r>
      <w:r w:rsidRPr="00457DFB">
        <w:rPr>
          <w:rFonts w:ascii="Arial" w:eastAsia="Times New Roman" w:hAnsi="Arial" w:cs="Arial"/>
          <w:kern w:val="0"/>
          <w:szCs w:val="24"/>
          <w:lang w:eastAsia="en-GB"/>
          <w14:ligatures w14:val="none"/>
        </w:rPr>
        <w:t xml:space="preserve"> hours. </w:t>
      </w:r>
    </w:p>
    <w:p w14:paraId="6781F9C5" w14:textId="77777777"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Government funding is not intended to cover the costs of meals, other consumables, additional hours or additional services. Providers can charge for consumables, meals and snacks, extra activities and additional hours provided they are not mandatory charges or a condition of accessing a place. </w:t>
      </w:r>
    </w:p>
    <w:p w14:paraId="0057E904" w14:textId="77777777" w:rsid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The costs of chargeable extras should be published on provider websites or, where they do not have any website, on local authority Family Information Services. These should be clear, up-to-date and easily accessible to parents, to enable parents to make an informed choice of provider.</w:t>
      </w:r>
    </w:p>
    <w:p w14:paraId="30F1CD96" w14:textId="77777777" w:rsidR="009B62F0" w:rsidRPr="009B62F0" w:rsidRDefault="009B62F0" w:rsidP="009B62F0">
      <w:pPr>
        <w:spacing w:before="120" w:line="288" w:lineRule="auto"/>
        <w:rPr>
          <w:rFonts w:ascii="Arial" w:eastAsia="Times New Roman" w:hAnsi="Arial" w:cs="Arial"/>
          <w:kern w:val="0"/>
          <w:szCs w:val="24"/>
          <w:lang w:eastAsia="en-GB"/>
          <w14:ligatures w14:val="none"/>
        </w:rPr>
      </w:pPr>
      <w:r w:rsidRPr="009B62F0">
        <w:rPr>
          <w:rFonts w:ascii="Arial" w:eastAsia="Times New Roman" w:hAnsi="Arial" w:cs="Arial"/>
          <w:kern w:val="0"/>
          <w:szCs w:val="24"/>
          <w:lang w:eastAsia="en-GB"/>
          <w14:ligatures w14:val="none"/>
        </w:rPr>
        <w:t xml:space="preserve">Provide details of the charges made for consumables and additional services. Itemised details of what these charges relate to should be proportionate, but enable the parent/carer to understand the charges they are agreeing to: </w:t>
      </w:r>
    </w:p>
    <w:tbl>
      <w:tblPr>
        <w:tblStyle w:val="TableGrid"/>
        <w:tblW w:w="0" w:type="auto"/>
        <w:tblLook w:val="04A0" w:firstRow="1" w:lastRow="0" w:firstColumn="1" w:lastColumn="0" w:noHBand="0" w:noVBand="1"/>
      </w:tblPr>
      <w:tblGrid>
        <w:gridCol w:w="9742"/>
      </w:tblGrid>
      <w:tr w:rsidR="009B62F0" w14:paraId="7859D3FF" w14:textId="77777777" w:rsidTr="009B62F0">
        <w:tc>
          <w:tcPr>
            <w:tcW w:w="9742" w:type="dxa"/>
          </w:tcPr>
          <w:p w14:paraId="5427D352" w14:textId="77777777" w:rsidR="009B62F0" w:rsidRDefault="009B62F0" w:rsidP="009B62F0">
            <w:pPr>
              <w:spacing w:before="120" w:line="288" w:lineRule="auto"/>
              <w:rPr>
                <w:rFonts w:cs="Arial"/>
                <w:szCs w:val="24"/>
              </w:rPr>
            </w:pPr>
          </w:p>
          <w:p w14:paraId="15B25218" w14:textId="77777777" w:rsidR="009B62F0" w:rsidRDefault="009B62F0" w:rsidP="009B62F0">
            <w:pPr>
              <w:spacing w:before="120" w:line="288" w:lineRule="auto"/>
              <w:rPr>
                <w:rFonts w:cs="Arial"/>
                <w:szCs w:val="24"/>
              </w:rPr>
            </w:pPr>
          </w:p>
          <w:p w14:paraId="3A60FBFD" w14:textId="77777777" w:rsidR="009B62F0" w:rsidRDefault="009B62F0" w:rsidP="009B62F0">
            <w:pPr>
              <w:spacing w:before="120" w:line="288" w:lineRule="auto"/>
              <w:rPr>
                <w:rFonts w:cs="Arial"/>
                <w:szCs w:val="24"/>
              </w:rPr>
            </w:pPr>
          </w:p>
          <w:p w14:paraId="3AF1F68F" w14:textId="77777777" w:rsidR="009B62F0" w:rsidRDefault="009B62F0" w:rsidP="009B62F0">
            <w:pPr>
              <w:spacing w:before="120" w:line="288" w:lineRule="auto"/>
              <w:rPr>
                <w:rFonts w:cs="Arial"/>
                <w:szCs w:val="24"/>
              </w:rPr>
            </w:pPr>
          </w:p>
          <w:p w14:paraId="018D4A63" w14:textId="77777777" w:rsidR="009B62F0" w:rsidRDefault="009B62F0" w:rsidP="009B62F0">
            <w:pPr>
              <w:spacing w:before="120" w:line="288" w:lineRule="auto"/>
              <w:rPr>
                <w:rFonts w:cs="Arial"/>
                <w:szCs w:val="24"/>
              </w:rPr>
            </w:pPr>
          </w:p>
          <w:p w14:paraId="4792A4E6" w14:textId="77777777" w:rsidR="009B62F0" w:rsidRDefault="009B62F0" w:rsidP="009B62F0">
            <w:pPr>
              <w:spacing w:before="120" w:line="288" w:lineRule="auto"/>
              <w:rPr>
                <w:rFonts w:cs="Arial"/>
                <w:szCs w:val="24"/>
              </w:rPr>
            </w:pPr>
          </w:p>
          <w:p w14:paraId="502650E2" w14:textId="77777777" w:rsidR="009B62F0" w:rsidRDefault="009B62F0" w:rsidP="009B62F0">
            <w:pPr>
              <w:spacing w:before="120" w:line="288" w:lineRule="auto"/>
              <w:rPr>
                <w:rFonts w:cs="Arial"/>
                <w:szCs w:val="24"/>
              </w:rPr>
            </w:pPr>
          </w:p>
          <w:p w14:paraId="50EE406E" w14:textId="77777777" w:rsidR="009B62F0" w:rsidRDefault="009B62F0" w:rsidP="009B62F0">
            <w:pPr>
              <w:spacing w:before="120" w:line="288" w:lineRule="auto"/>
              <w:rPr>
                <w:rFonts w:cs="Arial"/>
                <w:szCs w:val="24"/>
              </w:rPr>
            </w:pPr>
          </w:p>
          <w:p w14:paraId="30E2656D" w14:textId="77777777" w:rsidR="009B62F0" w:rsidRDefault="009B62F0" w:rsidP="009B62F0">
            <w:pPr>
              <w:spacing w:before="120" w:line="288" w:lineRule="auto"/>
              <w:rPr>
                <w:rFonts w:cs="Arial"/>
                <w:szCs w:val="24"/>
              </w:rPr>
            </w:pPr>
          </w:p>
        </w:tc>
      </w:tr>
    </w:tbl>
    <w:p w14:paraId="66367A64" w14:textId="0C481301" w:rsidR="009B62F0" w:rsidRDefault="009B62F0" w:rsidP="009B62F0">
      <w:pPr>
        <w:spacing w:before="120" w:line="288" w:lineRule="auto"/>
        <w:rPr>
          <w:rFonts w:ascii="Arial" w:eastAsia="Times New Roman" w:hAnsi="Arial" w:cs="Arial"/>
          <w:kern w:val="0"/>
          <w:szCs w:val="24"/>
          <w:lang w:eastAsia="en-GB"/>
          <w14:ligatures w14:val="none"/>
        </w:rPr>
      </w:pPr>
      <w:r w:rsidRPr="009B62F0">
        <w:rPr>
          <w:rFonts w:ascii="Arial" w:eastAsia="Times New Roman" w:hAnsi="Arial" w:cs="Arial"/>
          <w:kern w:val="0"/>
          <w:szCs w:val="24"/>
          <w:lang w:eastAsia="en-GB"/>
          <w14:ligatures w14:val="none"/>
        </w:rPr>
        <w:t>The parent agrees by signing this declaration that they have agreed to take up these optional extras in connection with the funded hours and are aware that they can discuss alternatives with the provider.</w:t>
      </w:r>
    </w:p>
    <w:p w14:paraId="68480B05" w14:textId="77777777" w:rsidR="009B62F0" w:rsidRDefault="009B62F0" w:rsidP="009B62F0">
      <w:pPr>
        <w:spacing w:before="120" w:line="288" w:lineRule="auto"/>
        <w:rPr>
          <w:rFonts w:ascii="Arial" w:eastAsia="Times New Roman" w:hAnsi="Arial" w:cs="Arial"/>
          <w:kern w:val="0"/>
          <w:szCs w:val="24"/>
          <w:lang w:eastAsia="en-GB"/>
          <w14:ligatures w14:val="none"/>
        </w:rPr>
      </w:pPr>
    </w:p>
    <w:p w14:paraId="3F16962B" w14:textId="77777777" w:rsidR="009B62F0" w:rsidRDefault="009B62F0" w:rsidP="009B62F0">
      <w:pPr>
        <w:spacing w:before="120" w:line="288" w:lineRule="auto"/>
        <w:rPr>
          <w:rFonts w:ascii="Arial" w:eastAsia="Times New Roman" w:hAnsi="Arial" w:cs="Arial"/>
          <w:kern w:val="0"/>
          <w:szCs w:val="24"/>
          <w:lang w:eastAsia="en-GB"/>
          <w14:ligatures w14:val="none"/>
        </w:rPr>
      </w:pPr>
    </w:p>
    <w:p w14:paraId="6FF2CC0F" w14:textId="77777777" w:rsidR="009B62F0" w:rsidRPr="00457DFB" w:rsidRDefault="009B62F0" w:rsidP="009B62F0">
      <w:pPr>
        <w:spacing w:before="120" w:line="288" w:lineRule="auto"/>
        <w:rPr>
          <w:rFonts w:ascii="Arial" w:eastAsia="Times New Roman" w:hAnsi="Arial" w:cs="Arial"/>
          <w:kern w:val="0"/>
          <w:szCs w:val="24"/>
          <w:lang w:eastAsia="en-GB"/>
          <w14:ligatures w14:val="none"/>
        </w:rPr>
      </w:pPr>
    </w:p>
    <w:p w14:paraId="0259E2BA" w14:textId="77777777" w:rsidR="00457DFB" w:rsidRPr="00457DFB" w:rsidRDefault="00457DFB" w:rsidP="00457DFB">
      <w:pPr>
        <w:spacing w:after="0" w:line="240" w:lineRule="auto"/>
        <w:rPr>
          <w:rFonts w:ascii="Arial" w:eastAsia="Times New Roman" w:hAnsi="Arial" w:cs="Arial"/>
          <w:b/>
          <w:color w:val="104F75"/>
          <w:kern w:val="0"/>
          <w:sz w:val="32"/>
          <w:szCs w:val="32"/>
          <w:lang w:eastAsia="en-GB"/>
          <w14:ligatures w14:val="none"/>
        </w:rPr>
      </w:pPr>
      <w:r w:rsidRPr="00457DFB">
        <w:rPr>
          <w:rFonts w:ascii="Arial" w:eastAsia="Times New Roman" w:hAnsi="Arial" w:cs="Arial"/>
          <w:kern w:val="0"/>
          <w:szCs w:val="24"/>
          <w:lang w:eastAsia="en-GB"/>
          <w14:ligatures w14:val="none"/>
        </w:rPr>
        <w:br w:type="page"/>
      </w:r>
    </w:p>
    <w:p w14:paraId="4D5BBAE8" w14:textId="77777777"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lastRenderedPageBreak/>
        <w:t>Step 6: Parent/Carer/Guardian with legal responsibility declaration</w:t>
      </w:r>
    </w:p>
    <w:p w14:paraId="531E3F1C"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Declaration: I (name) ............................................................................................................. </w:t>
      </w:r>
    </w:p>
    <w:p w14:paraId="4A67E412"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of (address) ............................................................................................................................. </w:t>
      </w:r>
    </w:p>
    <w:p w14:paraId="0EA56AA6"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confirm that the information I have provided above is accurate and true. I understand  </w:t>
      </w:r>
    </w:p>
    <w:p w14:paraId="7AF90930"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and agree to the conditions set out in this document and I authorise (Name of Provider/s)  </w:t>
      </w:r>
    </w:p>
    <w:p w14:paraId="3EE2810E"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 </w:t>
      </w:r>
    </w:p>
    <w:p w14:paraId="127DD16D" w14:textId="77777777" w:rsid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to claim free entitlement funding as agreed above on behalf of my child. I understand that the data collected in this form will be shared with my chosen provider and local authority.</w:t>
      </w:r>
    </w:p>
    <w:p w14:paraId="333B8B1A" w14:textId="77777777" w:rsidR="00FE1404" w:rsidRPr="00FE1404" w:rsidRDefault="00FE1404" w:rsidP="00FE1404">
      <w:pPr>
        <w:rPr>
          <w:rFonts w:ascii="Arial" w:hAnsi="Arial" w:cs="Arial"/>
          <w:b/>
        </w:rPr>
      </w:pPr>
      <w:r w:rsidRPr="00FE1404">
        <w:rPr>
          <w:rFonts w:ascii="Arial" w:hAnsi="Arial" w:cs="Arial"/>
          <w:b/>
        </w:rPr>
        <w:t>4 Weeks’ Notice period for free entitlement funding:</w:t>
      </w:r>
      <w:r w:rsidRPr="00FE1404">
        <w:rPr>
          <w:rFonts w:ascii="Arial" w:hAnsi="Arial" w:cs="Arial"/>
        </w:rPr>
        <w:t xml:space="preserve">  I understand that, once I have taken up my place at a nursery/childminder, if I wish to leave, I will have to give 4 weeks’ notice before I can take up my entitlement at a new childcare provider.</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5388"/>
        <w:gridCol w:w="5244"/>
      </w:tblGrid>
      <w:tr w:rsidR="00457DFB" w:rsidRPr="009B62F0" w14:paraId="3B60B75C" w14:textId="77777777" w:rsidTr="002574B0">
        <w:trPr>
          <w:trHeight w:val="402"/>
        </w:trPr>
        <w:tc>
          <w:tcPr>
            <w:tcW w:w="5388" w:type="dxa"/>
            <w:shd w:val="clear" w:color="auto" w:fill="CFDCE3"/>
          </w:tcPr>
          <w:p w14:paraId="7FD8062E" w14:textId="77777777" w:rsidR="00457DFB" w:rsidRPr="009B62F0" w:rsidRDefault="00457DFB" w:rsidP="00457DFB">
            <w:pPr>
              <w:rPr>
                <w:rFonts w:cs="Arial"/>
                <w:b/>
                <w:sz w:val="24"/>
                <w:szCs w:val="24"/>
              </w:rPr>
            </w:pPr>
            <w:r w:rsidRPr="009B62F0">
              <w:rPr>
                <w:rFonts w:cs="Arial"/>
                <w:b/>
                <w:sz w:val="24"/>
                <w:szCs w:val="24"/>
              </w:rPr>
              <w:t>Parent/Carer/Guardian with legal responsibility</w:t>
            </w:r>
          </w:p>
        </w:tc>
        <w:tc>
          <w:tcPr>
            <w:tcW w:w="5244" w:type="dxa"/>
            <w:shd w:val="clear" w:color="auto" w:fill="CFDCE3"/>
          </w:tcPr>
          <w:p w14:paraId="1D720CC6" w14:textId="77777777" w:rsidR="00457DFB" w:rsidRPr="009B62F0" w:rsidRDefault="00457DFB" w:rsidP="00457DFB">
            <w:pPr>
              <w:rPr>
                <w:rFonts w:cs="Arial"/>
                <w:b/>
                <w:sz w:val="24"/>
                <w:szCs w:val="24"/>
              </w:rPr>
            </w:pPr>
            <w:r w:rsidRPr="009B62F0">
              <w:rPr>
                <w:rFonts w:cs="Arial"/>
                <w:b/>
                <w:sz w:val="24"/>
                <w:szCs w:val="24"/>
              </w:rPr>
              <w:t>Childcare provider</w:t>
            </w:r>
          </w:p>
        </w:tc>
      </w:tr>
      <w:tr w:rsidR="00457DFB" w:rsidRPr="009B62F0" w14:paraId="361939AF" w14:textId="77777777" w:rsidTr="002574B0">
        <w:trPr>
          <w:trHeight w:val="495"/>
        </w:trPr>
        <w:tc>
          <w:tcPr>
            <w:tcW w:w="5388" w:type="dxa"/>
          </w:tcPr>
          <w:p w14:paraId="08671D71" w14:textId="77777777" w:rsidR="00457DFB" w:rsidRPr="009B62F0" w:rsidRDefault="00457DFB" w:rsidP="00457DFB">
            <w:pPr>
              <w:spacing w:line="288" w:lineRule="auto"/>
              <w:rPr>
                <w:rFonts w:cs="Arial"/>
                <w:bCs/>
                <w:sz w:val="24"/>
                <w:szCs w:val="24"/>
              </w:rPr>
            </w:pPr>
            <w:r w:rsidRPr="009B62F0">
              <w:rPr>
                <w:rFonts w:cs="Arial"/>
                <w:bCs/>
                <w:sz w:val="24"/>
                <w:szCs w:val="24"/>
              </w:rPr>
              <w:t xml:space="preserve">Signed: </w:t>
            </w:r>
          </w:p>
        </w:tc>
        <w:tc>
          <w:tcPr>
            <w:tcW w:w="5244" w:type="dxa"/>
          </w:tcPr>
          <w:p w14:paraId="76E1236E" w14:textId="77777777" w:rsidR="00457DFB" w:rsidRPr="009B62F0" w:rsidRDefault="00457DFB" w:rsidP="00457DFB">
            <w:pPr>
              <w:spacing w:line="288" w:lineRule="auto"/>
              <w:rPr>
                <w:rFonts w:cs="Arial"/>
                <w:bCs/>
                <w:sz w:val="24"/>
                <w:szCs w:val="24"/>
              </w:rPr>
            </w:pPr>
            <w:r w:rsidRPr="009B62F0">
              <w:rPr>
                <w:rFonts w:cs="Arial"/>
                <w:bCs/>
                <w:sz w:val="24"/>
                <w:szCs w:val="24"/>
              </w:rPr>
              <w:t>Signed:</w:t>
            </w:r>
          </w:p>
        </w:tc>
      </w:tr>
      <w:tr w:rsidR="00457DFB" w:rsidRPr="009B62F0" w14:paraId="33BE20D8" w14:textId="77777777" w:rsidTr="002574B0">
        <w:trPr>
          <w:trHeight w:val="525"/>
        </w:trPr>
        <w:tc>
          <w:tcPr>
            <w:tcW w:w="5388" w:type="dxa"/>
          </w:tcPr>
          <w:p w14:paraId="00C6B8D5" w14:textId="77777777" w:rsidR="00457DFB" w:rsidRPr="009B62F0" w:rsidRDefault="00457DFB" w:rsidP="00457DFB">
            <w:pPr>
              <w:rPr>
                <w:rFonts w:cs="Arial"/>
                <w:bCs/>
                <w:sz w:val="24"/>
                <w:szCs w:val="24"/>
              </w:rPr>
            </w:pPr>
            <w:r w:rsidRPr="009B62F0">
              <w:rPr>
                <w:rFonts w:cs="Arial"/>
                <w:bCs/>
                <w:sz w:val="24"/>
                <w:szCs w:val="24"/>
              </w:rPr>
              <w:t>Print name:</w:t>
            </w:r>
          </w:p>
        </w:tc>
        <w:tc>
          <w:tcPr>
            <w:tcW w:w="5244" w:type="dxa"/>
          </w:tcPr>
          <w:p w14:paraId="62AD7714" w14:textId="77777777" w:rsidR="00457DFB" w:rsidRPr="009B62F0" w:rsidRDefault="00457DFB" w:rsidP="00457DFB">
            <w:pPr>
              <w:rPr>
                <w:rFonts w:cs="Arial"/>
                <w:bCs/>
                <w:sz w:val="24"/>
                <w:szCs w:val="24"/>
              </w:rPr>
            </w:pPr>
            <w:r w:rsidRPr="009B62F0">
              <w:rPr>
                <w:rFonts w:cs="Arial"/>
                <w:bCs/>
                <w:sz w:val="24"/>
                <w:szCs w:val="24"/>
              </w:rPr>
              <w:t>Print name:</w:t>
            </w:r>
          </w:p>
        </w:tc>
      </w:tr>
      <w:tr w:rsidR="00457DFB" w:rsidRPr="009B62F0" w14:paraId="479C43DE" w14:textId="77777777" w:rsidTr="002574B0">
        <w:trPr>
          <w:trHeight w:val="562"/>
        </w:trPr>
        <w:tc>
          <w:tcPr>
            <w:tcW w:w="5388" w:type="dxa"/>
          </w:tcPr>
          <w:p w14:paraId="1FFED6F6" w14:textId="77777777" w:rsidR="00457DFB" w:rsidRPr="009B62F0" w:rsidRDefault="00457DFB" w:rsidP="00457DFB">
            <w:pPr>
              <w:rPr>
                <w:rFonts w:cs="Arial"/>
                <w:bCs/>
                <w:sz w:val="24"/>
                <w:szCs w:val="24"/>
              </w:rPr>
            </w:pPr>
            <w:r w:rsidRPr="009B62F0">
              <w:rPr>
                <w:rFonts w:cs="Arial"/>
                <w:bCs/>
                <w:sz w:val="24"/>
                <w:szCs w:val="24"/>
              </w:rPr>
              <w:t>Date:</w:t>
            </w:r>
          </w:p>
        </w:tc>
        <w:tc>
          <w:tcPr>
            <w:tcW w:w="5244" w:type="dxa"/>
          </w:tcPr>
          <w:p w14:paraId="0E8962B4" w14:textId="77777777" w:rsidR="00457DFB" w:rsidRPr="009B62F0" w:rsidRDefault="00457DFB" w:rsidP="00457DFB">
            <w:pPr>
              <w:rPr>
                <w:rFonts w:cs="Arial"/>
                <w:bCs/>
                <w:sz w:val="24"/>
                <w:szCs w:val="24"/>
              </w:rPr>
            </w:pPr>
            <w:r w:rsidRPr="009B62F0">
              <w:rPr>
                <w:rFonts w:cs="Arial"/>
                <w:bCs/>
                <w:sz w:val="24"/>
                <w:szCs w:val="24"/>
              </w:rPr>
              <w:t>Date:</w:t>
            </w:r>
          </w:p>
        </w:tc>
      </w:tr>
    </w:tbl>
    <w:p w14:paraId="4E229EE1" w14:textId="77777777" w:rsidR="009B62F0" w:rsidRDefault="009B62F0" w:rsidP="00457DFB">
      <w:pPr>
        <w:spacing w:line="288" w:lineRule="auto"/>
        <w:rPr>
          <w:rFonts w:ascii="Arial" w:eastAsia="Times New Roman" w:hAnsi="Arial" w:cs="Arial"/>
          <w:kern w:val="0"/>
          <w:szCs w:val="24"/>
          <w:lang w:eastAsia="en-GB"/>
          <w14:ligatures w14:val="none"/>
        </w:rPr>
      </w:pPr>
    </w:p>
    <w:p w14:paraId="6A7B8B8D" w14:textId="3C4214BE" w:rsidR="00457DFB" w:rsidRPr="00457DFB" w:rsidRDefault="00FE1404" w:rsidP="00457DFB">
      <w:pPr>
        <w:spacing w:line="288" w:lineRule="auto"/>
        <w:rPr>
          <w:rFonts w:ascii="Arial" w:eastAsia="Times New Roman" w:hAnsi="Arial" w:cs="Arial"/>
          <w:kern w:val="0"/>
          <w:szCs w:val="24"/>
          <w:lang w:eastAsia="en-GB"/>
          <w14:ligatures w14:val="none"/>
        </w:rPr>
      </w:pPr>
      <w:r w:rsidRPr="00FE1404">
        <w:rPr>
          <w:rFonts w:ascii="Arial" w:eastAsia="Times New Roman" w:hAnsi="Arial" w:cs="Arial"/>
          <w:kern w:val="0"/>
          <w:szCs w:val="24"/>
          <w:lang w:eastAsia="en-GB"/>
          <w14:ligatures w14:val="none"/>
        </w:rPr>
        <w:t>London Borough of Camden</w:t>
      </w:r>
      <w:r w:rsidR="00457DFB" w:rsidRPr="00457DFB">
        <w:rPr>
          <w:rFonts w:ascii="Arial" w:eastAsia="Times New Roman" w:hAnsi="Arial" w:cs="Arial"/>
          <w:kern w:val="0"/>
          <w:szCs w:val="24"/>
          <w:lang w:eastAsia="en-GB"/>
          <w14:ligatures w14:val="none"/>
        </w:rPr>
        <w:t xml:space="preserve"> is collecting your data for the purposes of checking your eligibility for the free entitlements, Early Years Pupil Premium (EYPP) or Disability Access Fund (DAF), in accordance with its statutory functions under the Childcare Acts 2006 and 2016, and the School Standards and Framework Act 1998.   </w:t>
      </w:r>
    </w:p>
    <w:p w14:paraId="090BD52F" w14:textId="77777777" w:rsidR="00457DFB" w:rsidRPr="00457DFB" w:rsidRDefault="00457DFB" w:rsidP="00457DFB">
      <w:pPr>
        <w:keepNext/>
        <w:spacing w:before="240" w:after="240" w:line="240" w:lineRule="auto"/>
        <w:outlineLvl w:val="1"/>
        <w:rPr>
          <w:rFonts w:ascii="Arial" w:eastAsia="Times New Roman" w:hAnsi="Arial" w:cs="Times New Roman"/>
          <w:b/>
          <w:color w:val="104F75"/>
          <w:kern w:val="0"/>
          <w:sz w:val="32"/>
          <w:szCs w:val="32"/>
          <w:lang w:eastAsia="en-GB"/>
          <w14:ligatures w14:val="none"/>
        </w:rPr>
      </w:pPr>
      <w:r w:rsidRPr="00457DFB">
        <w:rPr>
          <w:rFonts w:ascii="Arial" w:eastAsia="Times New Roman" w:hAnsi="Arial" w:cs="Times New Roman"/>
          <w:b/>
          <w:color w:val="104F75"/>
          <w:kern w:val="0"/>
          <w:sz w:val="32"/>
          <w:szCs w:val="32"/>
          <w:lang w:eastAsia="en-GB"/>
          <w14:ligatures w14:val="none"/>
        </w:rPr>
        <w:t>Data Protection </w:t>
      </w:r>
    </w:p>
    <w:p w14:paraId="25FE2446"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The Data Protection Act 2018 (the Act) puts in place certain safeguards regarding the use of personal data by organisations, including the Department for Education, local authorities, schools and other early education providers.  The Act gives rights to those about whom data is held (known as data subjects), such as pupils, their parents and teachers. This includes: </w:t>
      </w:r>
    </w:p>
    <w:p w14:paraId="21C24DC0" w14:textId="77777777" w:rsidR="00457DFB" w:rsidRPr="00457DFB" w:rsidRDefault="00457DFB" w:rsidP="00457DFB">
      <w:pPr>
        <w:numPr>
          <w:ilvl w:val="0"/>
          <w:numId w:val="1"/>
        </w:num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The right to know the types of data being held </w:t>
      </w:r>
    </w:p>
    <w:p w14:paraId="362D7AB2" w14:textId="77777777" w:rsidR="00457DFB" w:rsidRPr="00457DFB" w:rsidRDefault="00457DFB" w:rsidP="00457DFB">
      <w:pPr>
        <w:numPr>
          <w:ilvl w:val="0"/>
          <w:numId w:val="2"/>
        </w:num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Why it is being held; and </w:t>
      </w:r>
    </w:p>
    <w:p w14:paraId="09C8BE22" w14:textId="77777777" w:rsidR="00457DFB" w:rsidRPr="00457DFB" w:rsidRDefault="00457DFB" w:rsidP="00457DFB">
      <w:pPr>
        <w:numPr>
          <w:ilvl w:val="0"/>
          <w:numId w:val="3"/>
        </w:num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To whom it may be disclosed </w:t>
      </w:r>
    </w:p>
    <w:p w14:paraId="7532CC0E" w14:textId="1B4017A8"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Should you have any concerns relating to how your information or the information relating to your child/ren is being or will be used, please contact your provider or </w:t>
      </w:r>
      <w:r w:rsidR="00FE1404" w:rsidRPr="00FE1404">
        <w:rPr>
          <w:rFonts w:ascii="Arial" w:eastAsia="Times New Roman" w:hAnsi="Arial" w:cs="Arial"/>
          <w:kern w:val="0"/>
          <w:szCs w:val="24"/>
          <w:lang w:eastAsia="en-GB"/>
          <w14:ligatures w14:val="none"/>
        </w:rPr>
        <w:t>London Borough of Camden</w:t>
      </w:r>
      <w:r w:rsidRPr="00457DFB">
        <w:rPr>
          <w:rFonts w:ascii="Arial" w:eastAsia="Times New Roman" w:hAnsi="Arial" w:cs="Arial"/>
          <w:kern w:val="0"/>
          <w:szCs w:val="24"/>
          <w:lang w:eastAsia="en-GB"/>
          <w14:ligatures w14:val="none"/>
        </w:rPr>
        <w:t>. Please note that information about whether a child is in receipt of Disability Living Allowance is, under the Act, Special Category Data which should be handled appropriately. Providers are asked to pay particular note to advice from the Information Commissioner’s Office on holding personal data including sensitive personal data available at:</w:t>
      </w:r>
      <w:r w:rsidRPr="00457DFB">
        <w:rPr>
          <w:rFonts w:ascii="Arial" w:eastAsia="Times New Roman" w:hAnsi="Arial" w:cs="Arial"/>
          <w:kern w:val="0"/>
          <w:szCs w:val="24"/>
          <w:u w:val="single"/>
          <w:lang w:eastAsia="en-GB"/>
          <w14:ligatures w14:val="none"/>
        </w:rPr>
        <w:t xml:space="preserve"> </w:t>
      </w:r>
      <w:hyperlink r:id="rId12" w:tgtFrame="_blank" w:history="1">
        <w:r w:rsidRPr="00457DFB">
          <w:rPr>
            <w:rFonts w:ascii="Arial" w:eastAsia="Times New Roman" w:hAnsi="Arial" w:cs="Arial"/>
            <w:color w:val="0000FF"/>
            <w:kern w:val="0"/>
            <w:szCs w:val="24"/>
            <w:u w:val="single"/>
            <w:lang w:eastAsia="en-GB"/>
            <w14:ligatures w14:val="none"/>
          </w:rPr>
          <w:t>https://ico.org.uk/for-organisations/uk-gdpr-guidance-and-resources/training-videos/handling-more-sensitive-information/</w:t>
        </w:r>
      </w:hyperlink>
      <w:r w:rsidRPr="00457DFB">
        <w:rPr>
          <w:rFonts w:ascii="Arial" w:eastAsia="Times New Roman" w:hAnsi="Arial" w:cs="Arial"/>
          <w:kern w:val="0"/>
          <w:szCs w:val="24"/>
          <w:lang w:eastAsia="en-GB"/>
          <w14:ligatures w14:val="none"/>
        </w:rPr>
        <w:t> </w:t>
      </w:r>
    </w:p>
    <w:p w14:paraId="1F1BFEA2" w14:textId="460458C0" w:rsidR="0073444C" w:rsidRDefault="00FE1404" w:rsidP="00457DFB">
      <w:pPr>
        <w:spacing w:line="288" w:lineRule="auto"/>
      </w:pPr>
      <w:r w:rsidRPr="00FE1404">
        <w:rPr>
          <w:rFonts w:ascii="Arial" w:eastAsia="Times New Roman" w:hAnsi="Arial" w:cs="Arial"/>
          <w:kern w:val="0"/>
          <w:szCs w:val="24"/>
          <w:lang w:eastAsia="en-GB"/>
          <w14:ligatures w14:val="none"/>
        </w:rPr>
        <w:lastRenderedPageBreak/>
        <w:t>London Borough of Camden</w:t>
      </w:r>
      <w:r>
        <w:rPr>
          <w:rFonts w:ascii="Arial" w:eastAsia="Times New Roman" w:hAnsi="Arial" w:cs="Arial"/>
          <w:kern w:val="0"/>
          <w:szCs w:val="24"/>
          <w:lang w:eastAsia="en-GB"/>
          <w14:ligatures w14:val="none"/>
        </w:rPr>
        <w:t xml:space="preserve">’s privacy notices relating to Camden Early Years Service is available at: </w:t>
      </w:r>
      <w:hyperlink r:id="rId13" w:history="1">
        <w:r w:rsidRPr="00FE1404">
          <w:rPr>
            <w:rStyle w:val="Hyperlink"/>
            <w:rFonts w:ascii="Arial" w:eastAsia="Times New Roman" w:hAnsi="Arial" w:cs="Arial"/>
            <w:kern w:val="0"/>
            <w:szCs w:val="24"/>
            <w:lang w:eastAsia="en-GB"/>
            <w14:ligatures w14:val="none"/>
          </w:rPr>
          <w:t>Privacy notices relating to Camden Early Years Service - Camden Council</w:t>
        </w:r>
      </w:hyperlink>
      <w:r w:rsidR="00457DFB" w:rsidRPr="00457DFB">
        <w:rPr>
          <w:rFonts w:ascii="Arial" w:eastAsia="Times New Roman" w:hAnsi="Arial" w:cs="Arial"/>
          <w:kern w:val="0"/>
          <w:szCs w:val="24"/>
          <w:lang w:eastAsia="en-GB"/>
          <w14:ligatures w14:val="none"/>
        </w:rPr>
        <w:t> </w:t>
      </w:r>
    </w:p>
    <w:sectPr w:rsidR="0073444C" w:rsidSect="00457DFB">
      <w:footerReference w:type="default" r:id="rId14"/>
      <w:footerReference w:type="first" r:id="rId15"/>
      <w:pgSz w:w="11906" w:h="16838" w:code="9"/>
      <w:pgMar w:top="851" w:right="1077" w:bottom="992" w:left="1077"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4C5AC" w14:textId="77777777" w:rsidR="0031737B" w:rsidRDefault="0031737B">
      <w:pPr>
        <w:spacing w:after="0" w:line="240" w:lineRule="auto"/>
      </w:pPr>
      <w:r>
        <w:separator/>
      </w:r>
    </w:p>
  </w:endnote>
  <w:endnote w:type="continuationSeparator" w:id="0">
    <w:p w14:paraId="787B1DAF" w14:textId="77777777" w:rsidR="0031737B" w:rsidRDefault="00317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406967"/>
      <w:docPartObj>
        <w:docPartGallery w:val="Page Numbers (Top of Page)"/>
        <w:docPartUnique/>
      </w:docPartObj>
    </w:sdtPr>
    <w:sdtEndPr>
      <w:rPr>
        <w:noProof/>
      </w:rPr>
    </w:sdtEndPr>
    <w:sdtContent>
      <w:p w14:paraId="35A38B41" w14:textId="3C8C980B" w:rsidR="00457DFB" w:rsidRDefault="00457DFB" w:rsidP="004216FF">
        <w:pPr>
          <w:pStyle w:val="BodyText"/>
          <w:tabs>
            <w:tab w:val="center" w:pos="4820"/>
            <w:tab w:val="right" w:pos="9746"/>
          </w:tabs>
          <w:rPr>
            <w:noProof/>
          </w:rPr>
        </w:pPr>
        <w:r w:rsidRPr="00BC028C">
          <w:rPr>
            <w:rFonts w:cs="Arial"/>
          </w:rPr>
          <w:t>© Crown copyright 202</w:t>
        </w:r>
        <w:r w:rsidR="005C5708">
          <w:rPr>
            <w:rFonts w:cs="Arial"/>
          </w:rPr>
          <w:t>6</w:t>
        </w:r>
        <w:r>
          <w:rPr>
            <w:szCs w:val="20"/>
          </w:rPr>
          <w:tab/>
        </w:r>
        <w:r>
          <w:fldChar w:fldCharType="begin"/>
        </w:r>
        <w:r>
          <w:instrText xml:space="preserve"> PAGE   \* MERGEFORMAT </w:instrText>
        </w:r>
        <w:r>
          <w:fldChar w:fldCharType="separate"/>
        </w:r>
        <w:r>
          <w:rPr>
            <w:noProof/>
          </w:rPr>
          <w:t>3</w:t>
        </w:r>
        <w:r>
          <w:rPr>
            <w:noProof/>
          </w:rPr>
          <w:fldChar w:fldCharType="end"/>
        </w:r>
      </w:p>
    </w:sdtContent>
  </w:sdt>
  <w:p w14:paraId="5E2216AD" w14:textId="77777777" w:rsidR="00457DFB" w:rsidRDefault="00457DF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B0FA0" w14:textId="77777777" w:rsidR="00457DFB" w:rsidRPr="006E6ADB" w:rsidRDefault="00457DFB" w:rsidP="004A3626">
    <w:pPr>
      <w:tabs>
        <w:tab w:val="left" w:pos="7088"/>
      </w:tabs>
      <w:spacing w:before="240"/>
      <w:rPr>
        <w:szCs w:val="20"/>
      </w:rPr>
    </w:pPr>
    <w:r w:rsidRPr="006E6ADB">
      <w:rPr>
        <w:szCs w:val="20"/>
      </w:rPr>
      <w:tab/>
      <w:t xml:space="preserve">Published: </w:t>
    </w:r>
    <w:r>
      <w:rPr>
        <w:szCs w:val="20"/>
      </w:rPr>
      <w:t>[Month]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056B4" w14:textId="77777777" w:rsidR="0031737B" w:rsidRDefault="0031737B">
      <w:pPr>
        <w:spacing w:after="0" w:line="240" w:lineRule="auto"/>
      </w:pPr>
      <w:r>
        <w:separator/>
      </w:r>
    </w:p>
  </w:footnote>
  <w:footnote w:type="continuationSeparator" w:id="0">
    <w:p w14:paraId="0814D49D" w14:textId="77777777" w:rsidR="0031737B" w:rsidRDefault="003173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D678A"/>
    <w:multiLevelType w:val="multilevel"/>
    <w:tmpl w:val="AB1A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0C173B7"/>
    <w:multiLevelType w:val="hybridMultilevel"/>
    <w:tmpl w:val="351609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8F761C"/>
    <w:multiLevelType w:val="multilevel"/>
    <w:tmpl w:val="A3A8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D867FF2"/>
    <w:multiLevelType w:val="multilevel"/>
    <w:tmpl w:val="68A2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CD2393"/>
    <w:multiLevelType w:val="hybridMultilevel"/>
    <w:tmpl w:val="A0A69B8C"/>
    <w:lvl w:ilvl="0" w:tplc="5B98482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6443091">
    <w:abstractNumId w:val="0"/>
  </w:num>
  <w:num w:numId="2" w16cid:durableId="1090349783">
    <w:abstractNumId w:val="3"/>
  </w:num>
  <w:num w:numId="3" w16cid:durableId="94638521">
    <w:abstractNumId w:val="2"/>
  </w:num>
  <w:num w:numId="4" w16cid:durableId="388501295">
    <w:abstractNumId w:val="4"/>
  </w:num>
  <w:num w:numId="5" w16cid:durableId="17010843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DFB"/>
    <w:rsid w:val="000F5AFC"/>
    <w:rsid w:val="001335FB"/>
    <w:rsid w:val="00150F53"/>
    <w:rsid w:val="002E1C9E"/>
    <w:rsid w:val="002E38CD"/>
    <w:rsid w:val="0031737B"/>
    <w:rsid w:val="003D79BE"/>
    <w:rsid w:val="00433890"/>
    <w:rsid w:val="00457DFB"/>
    <w:rsid w:val="004B0573"/>
    <w:rsid w:val="004F5FC3"/>
    <w:rsid w:val="00560989"/>
    <w:rsid w:val="005C5708"/>
    <w:rsid w:val="006B691A"/>
    <w:rsid w:val="0073320E"/>
    <w:rsid w:val="0073444C"/>
    <w:rsid w:val="00794CFB"/>
    <w:rsid w:val="007D36D7"/>
    <w:rsid w:val="00880A3F"/>
    <w:rsid w:val="008936BE"/>
    <w:rsid w:val="008A71CC"/>
    <w:rsid w:val="009549F5"/>
    <w:rsid w:val="009A6BAB"/>
    <w:rsid w:val="009B62F0"/>
    <w:rsid w:val="009D6B7A"/>
    <w:rsid w:val="009D7D3A"/>
    <w:rsid w:val="00AC4516"/>
    <w:rsid w:val="00B418E9"/>
    <w:rsid w:val="00B8561A"/>
    <w:rsid w:val="00C42269"/>
    <w:rsid w:val="00C53445"/>
    <w:rsid w:val="00D1254F"/>
    <w:rsid w:val="00D4473A"/>
    <w:rsid w:val="00DF372D"/>
    <w:rsid w:val="00F83037"/>
    <w:rsid w:val="00FE1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2285207D"/>
  <w15:chartTrackingRefBased/>
  <w15:docId w15:val="{E76CDABA-18B7-45BA-AF00-B2FB10CCC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7D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7D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7D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7D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7D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7D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7D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7D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7D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D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7D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7D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7D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7D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7D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D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D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DFB"/>
    <w:rPr>
      <w:rFonts w:eastAsiaTheme="majorEastAsia" w:cstheme="majorBidi"/>
      <w:color w:val="272727" w:themeColor="text1" w:themeTint="D8"/>
    </w:rPr>
  </w:style>
  <w:style w:type="paragraph" w:styleId="Title">
    <w:name w:val="Title"/>
    <w:basedOn w:val="Normal"/>
    <w:next w:val="Normal"/>
    <w:link w:val="TitleChar"/>
    <w:uiPriority w:val="10"/>
    <w:qFormat/>
    <w:rsid w:val="00457D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7D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D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7D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DFB"/>
    <w:pPr>
      <w:spacing w:before="160"/>
      <w:jc w:val="center"/>
    </w:pPr>
    <w:rPr>
      <w:i/>
      <w:iCs/>
      <w:color w:val="404040" w:themeColor="text1" w:themeTint="BF"/>
    </w:rPr>
  </w:style>
  <w:style w:type="character" w:customStyle="1" w:styleId="QuoteChar">
    <w:name w:val="Quote Char"/>
    <w:basedOn w:val="DefaultParagraphFont"/>
    <w:link w:val="Quote"/>
    <w:uiPriority w:val="29"/>
    <w:rsid w:val="00457DFB"/>
    <w:rPr>
      <w:i/>
      <w:iCs/>
      <w:color w:val="404040" w:themeColor="text1" w:themeTint="BF"/>
    </w:rPr>
  </w:style>
  <w:style w:type="paragraph" w:styleId="ListParagraph">
    <w:name w:val="List Paragraph"/>
    <w:basedOn w:val="Normal"/>
    <w:uiPriority w:val="34"/>
    <w:qFormat/>
    <w:rsid w:val="00457DFB"/>
    <w:pPr>
      <w:ind w:left="720"/>
      <w:contextualSpacing/>
    </w:pPr>
  </w:style>
  <w:style w:type="character" w:styleId="IntenseEmphasis">
    <w:name w:val="Intense Emphasis"/>
    <w:basedOn w:val="DefaultParagraphFont"/>
    <w:uiPriority w:val="21"/>
    <w:qFormat/>
    <w:rsid w:val="00457DFB"/>
    <w:rPr>
      <w:i/>
      <w:iCs/>
      <w:color w:val="0F4761" w:themeColor="accent1" w:themeShade="BF"/>
    </w:rPr>
  </w:style>
  <w:style w:type="paragraph" w:styleId="IntenseQuote">
    <w:name w:val="Intense Quote"/>
    <w:basedOn w:val="Normal"/>
    <w:next w:val="Normal"/>
    <w:link w:val="IntenseQuoteChar"/>
    <w:uiPriority w:val="30"/>
    <w:qFormat/>
    <w:rsid w:val="00457D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7DFB"/>
    <w:rPr>
      <w:i/>
      <w:iCs/>
      <w:color w:val="0F4761" w:themeColor="accent1" w:themeShade="BF"/>
    </w:rPr>
  </w:style>
  <w:style w:type="character" w:styleId="IntenseReference">
    <w:name w:val="Intense Reference"/>
    <w:basedOn w:val="DefaultParagraphFont"/>
    <w:uiPriority w:val="32"/>
    <w:qFormat/>
    <w:rsid w:val="00457DFB"/>
    <w:rPr>
      <w:b/>
      <w:bCs/>
      <w:smallCaps/>
      <w:color w:val="0F4761" w:themeColor="accent1" w:themeShade="BF"/>
      <w:spacing w:val="5"/>
    </w:rPr>
  </w:style>
  <w:style w:type="paragraph" w:styleId="BodyText">
    <w:name w:val="Body Text"/>
    <w:basedOn w:val="Normal"/>
    <w:link w:val="BodyTextChar"/>
    <w:rsid w:val="00457DFB"/>
    <w:pPr>
      <w:spacing w:after="120" w:line="288" w:lineRule="auto"/>
    </w:pPr>
    <w:rPr>
      <w:rFonts w:ascii="Arial" w:eastAsia="Times New Roman" w:hAnsi="Arial" w:cs="Times New Roman"/>
      <w:kern w:val="0"/>
      <w:szCs w:val="24"/>
      <w:lang w:eastAsia="en-GB"/>
      <w14:ligatures w14:val="none"/>
    </w:rPr>
  </w:style>
  <w:style w:type="character" w:customStyle="1" w:styleId="BodyTextChar">
    <w:name w:val="Body Text Char"/>
    <w:basedOn w:val="DefaultParagraphFont"/>
    <w:link w:val="BodyText"/>
    <w:rsid w:val="00457DFB"/>
    <w:rPr>
      <w:rFonts w:ascii="Arial" w:eastAsia="Times New Roman" w:hAnsi="Arial" w:cs="Times New Roman"/>
      <w:kern w:val="0"/>
      <w:szCs w:val="24"/>
      <w:lang w:eastAsia="en-GB"/>
      <w14:ligatures w14:val="none"/>
    </w:rPr>
  </w:style>
  <w:style w:type="table" w:styleId="TableGrid">
    <w:name w:val="Table Grid"/>
    <w:basedOn w:val="TableNormal"/>
    <w:rsid w:val="00457DFB"/>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E1404"/>
    <w:rPr>
      <w:color w:val="467886" w:themeColor="hyperlink"/>
      <w:u w:val="single"/>
    </w:rPr>
  </w:style>
  <w:style w:type="character" w:styleId="UnresolvedMention">
    <w:name w:val="Unresolved Mention"/>
    <w:basedOn w:val="DefaultParagraphFont"/>
    <w:uiPriority w:val="99"/>
    <w:semiHidden/>
    <w:unhideWhenUsed/>
    <w:rsid w:val="00FE1404"/>
    <w:rPr>
      <w:color w:val="605E5C"/>
      <w:shd w:val="clear" w:color="auto" w:fill="E1DFDD"/>
    </w:rPr>
  </w:style>
  <w:style w:type="paragraph" w:styleId="Header">
    <w:name w:val="header"/>
    <w:basedOn w:val="Normal"/>
    <w:link w:val="HeaderChar"/>
    <w:uiPriority w:val="99"/>
    <w:unhideWhenUsed/>
    <w:rsid w:val="005C57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708"/>
  </w:style>
  <w:style w:type="paragraph" w:styleId="Footer">
    <w:name w:val="footer"/>
    <w:basedOn w:val="Normal"/>
    <w:link w:val="FooterChar"/>
    <w:uiPriority w:val="99"/>
    <w:unhideWhenUsed/>
    <w:rsid w:val="005C57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7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amden.gov.uk/privacy-notices-iey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for-organisations/uk-gdpr-guidance-and-resources/training-videos/handling-more-sensitive-informa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D1283-384D-4CA8-9581-6FD445037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7</Pages>
  <Words>1500</Words>
  <Characters>8025</Characters>
  <Application>Microsoft Office Word</Application>
  <DocSecurity>0</DocSecurity>
  <Lines>274</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Department for Education</dc:creator>
  <cp:keywords/>
  <dc:description/>
  <cp:lastModifiedBy>Anita Kemsley</cp:lastModifiedBy>
  <cp:revision>6</cp:revision>
  <dcterms:created xsi:type="dcterms:W3CDTF">2026-02-02T13:29:00Z</dcterms:created>
  <dcterms:modified xsi:type="dcterms:W3CDTF">2026-02-10T10:52:00Z</dcterms:modified>
</cp:coreProperties>
</file>